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5309"/>
        <w:gridCol w:w="5987"/>
      </w:tblGrid>
      <w:tr w:rsidR="00162442" w:rsidRPr="00EC0113" w14:paraId="5F3EF6E2" w14:textId="77777777" w:rsidTr="00873488">
        <w:trPr>
          <w:trHeight w:hRule="exact" w:val="1305"/>
        </w:trPr>
        <w:tc>
          <w:tcPr>
            <w:tcW w:w="5328" w:type="dxa"/>
            <w:tcBorders>
              <w:top w:val="single" w:sz="18" w:space="0" w:color="auto"/>
              <w:bottom w:val="single" w:sz="4" w:space="0" w:color="auto"/>
            </w:tcBorders>
          </w:tcPr>
          <w:p w14:paraId="6C0CE25A" w14:textId="76071525" w:rsidR="00162442" w:rsidRPr="00EC0113" w:rsidRDefault="0043700A" w:rsidP="009A724B">
            <w:pPr>
              <w:spacing w:before="160" w:after="120"/>
              <w:rPr>
                <w:rFonts w:asciiTheme="minorHAnsi" w:eastAsia="Times New Roman" w:hAnsiTheme="minorHAnsi" w:cstheme="minorHAnsi"/>
                <w:noProof/>
              </w:rPr>
            </w:pPr>
            <w:r>
              <w:rPr>
                <w:rFonts w:asciiTheme="minorHAnsi" w:hAnsiTheme="minorHAnsi" w:cstheme="minorHAnsi"/>
                <w:noProof/>
              </w:rPr>
              <w:pict w14:anchorId="03577D34">
                <v:shapetype id="_x0000_t202" coordsize="21600,21600" o:spt="202" path="m,l,21600r21600,l21600,xe">
                  <v:stroke joinstyle="miter"/>
                  <v:path gradientshapeok="t" o:connecttype="rect"/>
                </v:shapetype>
                <v:shape id="Text Box 2" o:spid="_x0000_s2214" type="#_x0000_t202" style="position:absolute;margin-left:-4.3pt;margin-top:6.75pt;width:168.4pt;height:48.75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4PDAIAAPYDAAAOAAAAZHJzL2Uyb0RvYy54bWysU9uO0zAQfUfiHyy/0zSlLW3UdLV0KUJa&#10;LtLCB7iO01g4HjN2myxfz9jJdgu8IfxgeTzjMzNnjjc3fWvYWaHXYEueT6acKSuh0vZY8m9f969W&#10;nPkgbCUMWFXyR+X5zfbli03nCjWDBkylkBGI9UXnSt6E4Ios87JRrfATcMqSswZsRSATj1mFoiP0&#10;1mSz6XSZdYCVQ5DKe7q9G5x8m/DrWsnwua69CsyUnGoLace0H+KebTeiOKJwjZZjGeIfqmiFtpT0&#10;AnUngmAn1H9BtVoieKjDREKbQV1rqVIP1E0+/aObh0Y4lXohcry70OT/H6z8dH5wX5CF/i30NMDU&#10;hHf3IL97ZmHXCHtUt4jQNUpUlDiPlGWd88X4NFLtCx9BDt1HqGjI4hQgAfU1tpEV6pMROg3g8UK6&#10;6gOTdDnLX6+WK3JJ8i3zdT5bpBSieHrt0If3CloWDyVHGmpCF+d7H2I1ongKick8GF3ttTHJwONh&#10;Z5CdBQlgn9aI/luYsawr+XpBueMrC/F90karAwnU6Lbkq2lcg2QiG+9slUKC0GY4UyXGjvRERgZu&#10;Qn/oKTDSdIDqkYhCGIRIH4cODeBPzjoSYcn9j5NAxZn5YInsdT6fR9UmY754MyMDrz2Ha4+wkqBK&#10;HjgbjruQlD50dEtDqXXi67mSsVYSV6Jx/AhRvdd2inr+rttfAAAA//8DAFBLAwQUAAYACAAAACEA&#10;LxmbPt4AAAAJAQAADwAAAGRycy9kb3ducmV2LnhtbEyPwU7DMBBE70j8g7VIXFDrJKVpSONUgATi&#10;2tIPcOJtEjVeR7HbpH/PcoLjzoxm3xS72fbiiqPvHCmIlxEIpNqZjhoFx++PRQbCB01G945QwQ09&#10;7Mr7u0Lnxk20x+shNIJLyOdaQRvCkEvp6xat9ks3ILF3cqPVgc+xkWbUE5fbXiZRlEqrO+IPrR7w&#10;vcX6fLhYBaev6Wn9MlWf4bjZP6dvuttU7qbU48P8ugURcA5/YfjFZ3QomalyFzJe9AoWWcpJ1ldr&#10;EOyvkiwBUbEQxxHIspD/F5Q/AAAA//8DAFBLAQItABQABgAIAAAAIQC2gziS/gAAAOEBAAATAAAA&#10;AAAAAAAAAAAAAAAAAABbQ29udGVudF9UeXBlc10ueG1sUEsBAi0AFAAGAAgAAAAhADj9If/WAAAA&#10;lAEAAAsAAAAAAAAAAAAAAAAALwEAAF9yZWxzLy5yZWxzUEsBAi0AFAAGAAgAAAAhAASBrg8MAgAA&#10;9gMAAA4AAAAAAAAAAAAAAAAALgIAAGRycy9lMm9Eb2MueG1sUEsBAi0AFAAGAAgAAAAhAC8Zmz7e&#10;AAAACQEAAA8AAAAAAAAAAAAAAAAAZgQAAGRycy9kb3ducmV2LnhtbFBLBQYAAAAABAAEAPMAAABx&#10;BQAAAAA=&#10;" stroked="f">
                  <v:textbox>
                    <w:txbxContent>
                      <w:p w14:paraId="00BA573C" w14:textId="77777777" w:rsidR="00162442" w:rsidRPr="00247948" w:rsidRDefault="00162442" w:rsidP="00162442">
                        <w:r w:rsidRPr="00247948">
                          <w:t>Chemeketa Community College</w:t>
                        </w:r>
                      </w:p>
                      <w:p w14:paraId="07B14CF3" w14:textId="77777777" w:rsidR="00162442" w:rsidRPr="00247948" w:rsidRDefault="00162442" w:rsidP="00162442">
                        <w:r w:rsidRPr="00247948">
                          <w:t>4000 Landcaster Drive NE</w:t>
                        </w:r>
                      </w:p>
                      <w:p w14:paraId="37E1C9F1" w14:textId="77777777" w:rsidR="00162442" w:rsidRDefault="00162442" w:rsidP="00162442">
                        <w:r w:rsidRPr="00247948">
                          <w:t>Salem, OR 97305</w:t>
                        </w:r>
                      </w:p>
                    </w:txbxContent>
                  </v:textbox>
                  <w10:wrap type="square"/>
                </v:shape>
              </w:pict>
            </w:r>
            <w:r w:rsidR="00162442" w:rsidRPr="00EC0113">
              <w:rPr>
                <w:rFonts w:asciiTheme="minorHAnsi" w:eastAsia="Times New Roman" w:hAnsiTheme="minorHAnsi" w:cstheme="minorHAnsi"/>
                <w:noProof/>
              </w:rPr>
              <w:t xml:space="preserve"> </w:t>
            </w:r>
          </w:p>
          <w:p w14:paraId="455476E7" w14:textId="77777777" w:rsidR="00162442" w:rsidRPr="00EC0113" w:rsidRDefault="00162442" w:rsidP="009A724B">
            <w:pPr>
              <w:jc w:val="center"/>
              <w:rPr>
                <w:rFonts w:asciiTheme="minorHAnsi" w:eastAsia="Times New Roman" w:hAnsiTheme="minorHAnsi" w:cstheme="minorHAnsi"/>
              </w:rPr>
            </w:pPr>
          </w:p>
        </w:tc>
        <w:tc>
          <w:tcPr>
            <w:tcW w:w="6034" w:type="dxa"/>
            <w:tcBorders>
              <w:top w:val="single" w:sz="18" w:space="0" w:color="auto"/>
            </w:tcBorders>
          </w:tcPr>
          <w:p w14:paraId="54625E73" w14:textId="77777777" w:rsidR="00162442" w:rsidRPr="00EC0113" w:rsidRDefault="00162442" w:rsidP="009A724B">
            <w:pPr>
              <w:jc w:val="right"/>
              <w:rPr>
                <w:rFonts w:asciiTheme="minorHAnsi" w:eastAsia="Times New Roman" w:hAnsiTheme="minorHAnsi" w:cstheme="minorHAnsi"/>
                <w:b/>
                <w:bCs/>
              </w:rPr>
            </w:pPr>
          </w:p>
          <w:p w14:paraId="5CCE3625" w14:textId="77777777" w:rsidR="00162442" w:rsidRPr="00EC0113" w:rsidRDefault="00162442" w:rsidP="009A724B">
            <w:pPr>
              <w:jc w:val="right"/>
              <w:rPr>
                <w:rFonts w:asciiTheme="minorHAnsi" w:eastAsia="Times New Roman" w:hAnsiTheme="minorHAnsi" w:cstheme="minorHAnsi"/>
                <w:b/>
                <w:bCs/>
              </w:rPr>
            </w:pPr>
          </w:p>
          <w:p w14:paraId="6E001782" w14:textId="77777777" w:rsidR="00162442" w:rsidRPr="00EC0113" w:rsidRDefault="00162442" w:rsidP="009A724B">
            <w:pPr>
              <w:ind w:right="166"/>
              <w:jc w:val="right"/>
              <w:rPr>
                <w:rFonts w:asciiTheme="minorHAnsi" w:eastAsia="Times New Roman" w:hAnsiTheme="minorHAnsi" w:cstheme="minorHAnsi"/>
                <w:b/>
                <w:bCs/>
              </w:rPr>
            </w:pPr>
            <w:r w:rsidRPr="00EC0113">
              <w:rPr>
                <w:rFonts w:asciiTheme="minorHAnsi" w:eastAsia="Times New Roman" w:hAnsiTheme="minorHAnsi" w:cstheme="minorHAnsi"/>
                <w:b/>
                <w:bCs/>
              </w:rPr>
              <w:t>LEGAL PUBLICATION</w:t>
            </w:r>
          </w:p>
          <w:p w14:paraId="1492CFEA" w14:textId="77777777" w:rsidR="00162442" w:rsidRPr="00EC0113" w:rsidRDefault="00162442" w:rsidP="009A724B">
            <w:pPr>
              <w:ind w:right="166"/>
              <w:jc w:val="right"/>
              <w:rPr>
                <w:rFonts w:asciiTheme="minorHAnsi" w:eastAsia="Times New Roman" w:hAnsiTheme="minorHAnsi" w:cstheme="minorHAnsi"/>
                <w:b/>
                <w:bCs/>
              </w:rPr>
            </w:pPr>
          </w:p>
        </w:tc>
      </w:tr>
      <w:tr w:rsidR="00162442" w:rsidRPr="00EC0113" w14:paraId="3A4C1A1C" w14:textId="77777777" w:rsidTr="00873488">
        <w:trPr>
          <w:cantSplit/>
          <w:trHeight w:val="70"/>
        </w:trPr>
        <w:tc>
          <w:tcPr>
            <w:tcW w:w="11362" w:type="dxa"/>
            <w:gridSpan w:val="2"/>
            <w:tcBorders>
              <w:bottom w:val="single" w:sz="18" w:space="0" w:color="auto"/>
            </w:tcBorders>
          </w:tcPr>
          <w:p w14:paraId="0D9222C2" w14:textId="77777777" w:rsidR="00162442" w:rsidRPr="00EC0113" w:rsidRDefault="00162442" w:rsidP="00873488">
            <w:pPr>
              <w:rPr>
                <w:rFonts w:asciiTheme="minorHAnsi" w:eastAsia="Times New Roman" w:hAnsiTheme="minorHAnsi" w:cstheme="minorHAnsi"/>
              </w:rPr>
            </w:pPr>
          </w:p>
        </w:tc>
      </w:tr>
      <w:tr w:rsidR="00162442" w:rsidRPr="00EC0113" w14:paraId="50C883FB" w14:textId="77777777" w:rsidTr="00873488">
        <w:trPr>
          <w:cantSplit/>
          <w:trHeight w:val="35"/>
        </w:trPr>
        <w:tc>
          <w:tcPr>
            <w:tcW w:w="11362" w:type="dxa"/>
            <w:gridSpan w:val="2"/>
            <w:tcBorders>
              <w:top w:val="single" w:sz="18" w:space="0" w:color="auto"/>
              <w:bottom w:val="nil"/>
            </w:tcBorders>
          </w:tcPr>
          <w:p w14:paraId="14926F67" w14:textId="4D73B200" w:rsidR="00162442" w:rsidRPr="00873488" w:rsidRDefault="00162442" w:rsidP="00873488">
            <w:pPr>
              <w:rPr>
                <w:rFonts w:asciiTheme="minorHAnsi" w:eastAsia="Times New Roman" w:hAnsiTheme="minorHAnsi" w:cstheme="minorHAnsi"/>
              </w:rPr>
            </w:pPr>
          </w:p>
        </w:tc>
      </w:tr>
    </w:tbl>
    <w:p w14:paraId="377C0B8D" w14:textId="77777777" w:rsidR="00162442" w:rsidRPr="00EC0113" w:rsidRDefault="00162442" w:rsidP="00162442">
      <w:pPr>
        <w:rPr>
          <w:rFonts w:asciiTheme="minorHAnsi" w:eastAsia="Times New Roman" w:hAnsiTheme="minorHAnsi" w:cstheme="minorHAnsi"/>
        </w:rPr>
      </w:pPr>
    </w:p>
    <w:p w14:paraId="2CD3F21F" w14:textId="77777777" w:rsidR="00162442" w:rsidRPr="00EC0113" w:rsidRDefault="00162442" w:rsidP="00162442">
      <w:pPr>
        <w:jc w:val="center"/>
        <w:rPr>
          <w:rFonts w:asciiTheme="minorHAnsi" w:eastAsia="Times New Roman" w:hAnsiTheme="minorHAnsi" w:cstheme="minorHAnsi"/>
        </w:rPr>
      </w:pPr>
      <w:r w:rsidRPr="00EC0113">
        <w:rPr>
          <w:rFonts w:asciiTheme="minorHAnsi" w:eastAsia="Times New Roman" w:hAnsiTheme="minorHAnsi" w:cstheme="minorHAnsi"/>
        </w:rPr>
        <w:t xml:space="preserve">CHEMEKETA COMMUNITY COLLEGE </w:t>
      </w:r>
    </w:p>
    <w:p w14:paraId="59FC5731" w14:textId="77777777" w:rsidR="00162442" w:rsidRPr="00EC0113" w:rsidRDefault="00162442" w:rsidP="00162442">
      <w:pPr>
        <w:jc w:val="center"/>
        <w:rPr>
          <w:rFonts w:asciiTheme="minorHAnsi" w:eastAsia="Times New Roman" w:hAnsiTheme="minorHAnsi" w:cstheme="minorHAnsi"/>
        </w:rPr>
      </w:pPr>
      <w:r w:rsidRPr="00EC0113">
        <w:rPr>
          <w:rFonts w:asciiTheme="minorHAnsi" w:eastAsia="Times New Roman" w:hAnsiTheme="minorHAnsi" w:cstheme="minorHAnsi"/>
        </w:rPr>
        <w:t>REQUEST FOR PROPOSALS</w:t>
      </w:r>
    </w:p>
    <w:p w14:paraId="40A9DB07" w14:textId="0F644DA1" w:rsidR="00162442" w:rsidRPr="00EC0113" w:rsidRDefault="00162442" w:rsidP="00162442">
      <w:pPr>
        <w:jc w:val="center"/>
        <w:rPr>
          <w:rFonts w:asciiTheme="minorHAnsi" w:eastAsia="Times New Roman" w:hAnsiTheme="minorHAnsi" w:cstheme="minorHAnsi"/>
        </w:rPr>
      </w:pPr>
      <w:r w:rsidRPr="00EC0113">
        <w:rPr>
          <w:rFonts w:asciiTheme="minorHAnsi" w:eastAsia="Times New Roman" w:hAnsiTheme="minorHAnsi" w:cstheme="minorHAnsi"/>
        </w:rPr>
        <w:t xml:space="preserve">DESIGN SERVICES FOR </w:t>
      </w:r>
      <w:r w:rsidR="003E7650">
        <w:rPr>
          <w:rFonts w:asciiTheme="minorHAnsi" w:eastAsia="Times New Roman" w:hAnsiTheme="minorHAnsi" w:cstheme="minorHAnsi"/>
        </w:rPr>
        <w:t>CHEMEKETA COMMUNITY COLLEGE WOODBURN CENTER SCIENCE LABS</w:t>
      </w:r>
    </w:p>
    <w:p w14:paraId="4F44686B" w14:textId="0F3698B0" w:rsidR="00162442" w:rsidRPr="00EC0113" w:rsidRDefault="00162442" w:rsidP="00162442">
      <w:pPr>
        <w:jc w:val="center"/>
        <w:rPr>
          <w:rFonts w:asciiTheme="minorHAnsi" w:eastAsia="Times New Roman" w:hAnsiTheme="minorHAnsi" w:cstheme="minorHAnsi"/>
        </w:rPr>
      </w:pPr>
      <w:r w:rsidRPr="00B311BE">
        <w:rPr>
          <w:rFonts w:asciiTheme="minorHAnsi" w:eastAsia="Times New Roman" w:hAnsiTheme="minorHAnsi" w:cstheme="minorHAnsi"/>
        </w:rPr>
        <w:t>RFP#</w:t>
      </w:r>
      <w:r w:rsidR="00E65261" w:rsidRPr="00B311BE">
        <w:rPr>
          <w:rFonts w:asciiTheme="minorHAnsi" w:eastAsia="Times New Roman" w:hAnsiTheme="minorHAnsi" w:cstheme="minorHAnsi"/>
        </w:rPr>
        <w:t>2604</w:t>
      </w:r>
    </w:p>
    <w:p w14:paraId="0E66B8A6" w14:textId="77777777" w:rsidR="00162442" w:rsidRPr="00EC0113" w:rsidRDefault="00162442" w:rsidP="00162442">
      <w:pPr>
        <w:jc w:val="center"/>
        <w:rPr>
          <w:rFonts w:asciiTheme="minorHAnsi" w:eastAsia="Times New Roman" w:hAnsiTheme="minorHAnsi" w:cstheme="minorHAnsi"/>
        </w:rPr>
      </w:pPr>
    </w:p>
    <w:p w14:paraId="6CBEBA4E" w14:textId="7406917C" w:rsidR="001643E6" w:rsidRPr="000C4051" w:rsidRDefault="001643E6" w:rsidP="001643E6">
      <w:pPr>
        <w:jc w:val="both"/>
        <w:rPr>
          <w:rFonts w:asciiTheme="minorHAnsi" w:eastAsia="Times New Roman" w:hAnsiTheme="minorHAnsi" w:cstheme="minorHAnsi"/>
        </w:rPr>
      </w:pPr>
      <w:r w:rsidRPr="00EC0113">
        <w:rPr>
          <w:rFonts w:asciiTheme="minorHAnsi" w:eastAsia="Times New Roman" w:hAnsiTheme="minorHAnsi" w:cstheme="minorHAnsi"/>
        </w:rPr>
        <w:t xml:space="preserve">The Chemeketa Community College will receive Proposals until </w:t>
      </w:r>
      <w:r w:rsidR="00022D99">
        <w:rPr>
          <w:rFonts w:asciiTheme="minorHAnsi" w:eastAsia="Times New Roman" w:hAnsiTheme="minorHAnsi" w:cstheme="minorHAnsi"/>
        </w:rPr>
        <w:t>Thursday</w:t>
      </w:r>
      <w:r w:rsidRPr="000C4051">
        <w:rPr>
          <w:rFonts w:asciiTheme="minorHAnsi" w:eastAsia="Times New Roman" w:hAnsiTheme="minorHAnsi" w:cstheme="minorHAnsi"/>
        </w:rPr>
        <w:t xml:space="preserve">, </w:t>
      </w:r>
      <w:r w:rsidR="00022D99">
        <w:rPr>
          <w:rFonts w:asciiTheme="minorHAnsi" w:eastAsia="Times New Roman" w:hAnsiTheme="minorHAnsi" w:cstheme="minorHAnsi"/>
        </w:rPr>
        <w:t>May</w:t>
      </w:r>
      <w:r w:rsidRPr="000C4051">
        <w:rPr>
          <w:rFonts w:asciiTheme="minorHAnsi" w:eastAsia="Times New Roman" w:hAnsiTheme="minorHAnsi" w:cstheme="minorHAnsi"/>
        </w:rPr>
        <w:t xml:space="preserve"> </w:t>
      </w:r>
      <w:r w:rsidR="00022D99">
        <w:rPr>
          <w:rFonts w:asciiTheme="minorHAnsi" w:eastAsia="Times New Roman" w:hAnsiTheme="minorHAnsi" w:cstheme="minorHAnsi"/>
        </w:rPr>
        <w:t>21</w:t>
      </w:r>
      <w:r w:rsidRPr="000C4051">
        <w:rPr>
          <w:rFonts w:asciiTheme="minorHAnsi" w:eastAsia="Times New Roman" w:hAnsiTheme="minorHAnsi" w:cstheme="minorHAnsi"/>
        </w:rPr>
        <w:t>, 202</w:t>
      </w:r>
      <w:r w:rsidR="00022D99">
        <w:rPr>
          <w:rFonts w:asciiTheme="minorHAnsi" w:eastAsia="Times New Roman" w:hAnsiTheme="minorHAnsi" w:cstheme="minorHAnsi"/>
        </w:rPr>
        <w:t>6</w:t>
      </w:r>
      <w:r w:rsidRPr="000C4051">
        <w:rPr>
          <w:rFonts w:asciiTheme="minorHAnsi" w:eastAsia="Times New Roman" w:hAnsiTheme="minorHAnsi" w:cstheme="minorHAnsi"/>
        </w:rPr>
        <w:t xml:space="preserve">, 2:00 p.m., Pacific Time, to provide design services for the </w:t>
      </w:r>
      <w:r w:rsidR="001F5E37">
        <w:rPr>
          <w:rFonts w:asciiTheme="minorHAnsi" w:eastAsia="Times New Roman" w:hAnsiTheme="minorHAnsi" w:cstheme="minorHAnsi"/>
        </w:rPr>
        <w:t>Chemeketa Community College Woodburn Center Science Labs</w:t>
      </w:r>
      <w:r w:rsidRPr="000C4051">
        <w:rPr>
          <w:rFonts w:asciiTheme="minorHAnsi" w:eastAsia="Times New Roman" w:hAnsiTheme="minorHAnsi" w:cstheme="minorHAnsi"/>
        </w:rPr>
        <w:t>:</w:t>
      </w:r>
    </w:p>
    <w:p w14:paraId="6BFE3EF0" w14:textId="77777777" w:rsidR="001643E6" w:rsidRPr="000C4051" w:rsidRDefault="001643E6" w:rsidP="001643E6">
      <w:pPr>
        <w:jc w:val="both"/>
        <w:rPr>
          <w:rFonts w:asciiTheme="minorHAnsi" w:eastAsia="Times New Roman" w:hAnsiTheme="minorHAnsi" w:cstheme="minorHAnsi"/>
        </w:rPr>
      </w:pPr>
    </w:p>
    <w:p w14:paraId="13C18017" w14:textId="16712D8E" w:rsidR="001643E6" w:rsidRPr="00EC0113" w:rsidRDefault="001643E6" w:rsidP="001643E6">
      <w:pPr>
        <w:keepNext/>
        <w:jc w:val="both"/>
        <w:outlineLvl w:val="0"/>
        <w:rPr>
          <w:rFonts w:asciiTheme="minorHAnsi" w:eastAsia="Times New Roman" w:hAnsiTheme="minorHAnsi" w:cstheme="minorHAnsi"/>
          <w:b/>
        </w:rPr>
      </w:pPr>
      <w:r w:rsidRPr="000C4051">
        <w:rPr>
          <w:rFonts w:asciiTheme="minorHAnsi" w:eastAsia="Times New Roman" w:hAnsiTheme="minorHAnsi" w:cstheme="minorHAnsi"/>
          <w:b/>
        </w:rPr>
        <w:t xml:space="preserve">PURPOSE OF RFP: </w:t>
      </w:r>
      <w:r w:rsidRPr="000C4051">
        <w:rPr>
          <w:rFonts w:asciiTheme="minorHAnsi" w:eastAsia="Times New Roman" w:hAnsiTheme="minorHAnsi" w:cstheme="minorHAnsi"/>
        </w:rPr>
        <w:t>The Chemeketa Community College, hereinafter called (the “College”) is</w:t>
      </w:r>
      <w:r w:rsidRPr="00EC0113">
        <w:rPr>
          <w:rFonts w:asciiTheme="minorHAnsi" w:eastAsia="Times New Roman" w:hAnsiTheme="minorHAnsi" w:cstheme="minorHAnsi"/>
        </w:rPr>
        <w:t xml:space="preserve"> issuing this Request for Proposals (RFP) from qualified professional design firms to provide architectural and engineering design services for capital work under the recently passed General Obligation Bond, and other potential revenue sources for a period through 12/31/3</w:t>
      </w:r>
      <w:r>
        <w:rPr>
          <w:rFonts w:asciiTheme="minorHAnsi" w:eastAsia="Times New Roman" w:hAnsiTheme="minorHAnsi" w:cstheme="minorHAnsi"/>
        </w:rPr>
        <w:t>1</w:t>
      </w:r>
      <w:r w:rsidRPr="00EC0113">
        <w:rPr>
          <w:rFonts w:asciiTheme="minorHAnsi" w:eastAsia="Times New Roman" w:hAnsiTheme="minorHAnsi" w:cstheme="minorHAnsi"/>
        </w:rPr>
        <w:t xml:space="preserve">. Qualified firms will have not less than 5 years’ public project experience within the state of Oregon. </w:t>
      </w:r>
    </w:p>
    <w:p w14:paraId="015BB26C" w14:textId="77777777" w:rsidR="001643E6" w:rsidRPr="00EC0113" w:rsidRDefault="001643E6" w:rsidP="001643E6">
      <w:pPr>
        <w:jc w:val="both"/>
        <w:rPr>
          <w:rFonts w:asciiTheme="minorHAnsi" w:eastAsia="Times New Roman" w:hAnsiTheme="minorHAnsi" w:cstheme="minorHAnsi"/>
        </w:rPr>
      </w:pPr>
    </w:p>
    <w:p w14:paraId="35D89853" w14:textId="34E7EAC7" w:rsidR="001643E6" w:rsidRDefault="001643E6" w:rsidP="001643E6">
      <w:pPr>
        <w:pStyle w:val="BodyText"/>
        <w:kinsoku w:val="0"/>
        <w:overflowPunct w:val="0"/>
        <w:rPr>
          <w:rFonts w:asciiTheme="minorHAnsi" w:hAnsiTheme="minorHAnsi" w:cstheme="minorHAnsi"/>
        </w:rPr>
      </w:pPr>
      <w:r w:rsidRPr="00EC0113">
        <w:rPr>
          <w:rFonts w:asciiTheme="minorHAnsi" w:hAnsiTheme="minorHAnsi" w:cstheme="minorHAnsi"/>
          <w:spacing w:val="-1"/>
        </w:rPr>
        <w:t>R&amp;C Management Group LLC</w:t>
      </w:r>
      <w:r w:rsidRPr="00EC0113">
        <w:rPr>
          <w:rFonts w:asciiTheme="minorHAnsi" w:hAnsiTheme="minorHAnsi" w:cstheme="minorHAnsi"/>
          <w:snapToGrid w:val="0"/>
        </w:rPr>
        <w:t xml:space="preserve"> is the sole point of contact </w:t>
      </w:r>
      <w:r w:rsidR="008679BD">
        <w:rPr>
          <w:rFonts w:asciiTheme="minorHAnsi" w:hAnsiTheme="minorHAnsi" w:cstheme="minorHAnsi"/>
          <w:snapToGrid w:val="0"/>
        </w:rPr>
        <w:t>for</w:t>
      </w:r>
      <w:r w:rsidRPr="00EC0113">
        <w:rPr>
          <w:rFonts w:asciiTheme="minorHAnsi" w:hAnsiTheme="minorHAnsi" w:cstheme="minorHAnsi"/>
          <w:snapToGrid w:val="0"/>
        </w:rPr>
        <w:t xml:space="preserve"> the</w:t>
      </w:r>
      <w:r w:rsidRPr="00EC0113">
        <w:rPr>
          <w:rFonts w:asciiTheme="minorHAnsi" w:hAnsiTheme="minorHAnsi" w:cstheme="minorHAnsi"/>
        </w:rPr>
        <w:t xml:space="preserve"> College</w:t>
      </w:r>
      <w:r w:rsidRPr="00EC0113">
        <w:rPr>
          <w:rFonts w:asciiTheme="minorHAnsi" w:hAnsiTheme="minorHAnsi" w:cstheme="minorHAnsi"/>
          <w:snapToGrid w:val="0"/>
        </w:rPr>
        <w:t xml:space="preserve"> for this selection process.  Copies of the completed RFP will be available </w:t>
      </w:r>
      <w:r w:rsidRPr="00EC0113">
        <w:rPr>
          <w:rFonts w:asciiTheme="minorHAnsi" w:hAnsiTheme="minorHAnsi" w:cstheme="minorHAnsi"/>
        </w:rPr>
        <w:t xml:space="preserve">after </w:t>
      </w:r>
      <w:r>
        <w:rPr>
          <w:rFonts w:asciiTheme="minorHAnsi" w:hAnsiTheme="minorHAnsi" w:cstheme="minorHAnsi"/>
        </w:rPr>
        <w:t xml:space="preserve">10:00 </w:t>
      </w:r>
      <w:r w:rsidRPr="00EC0113">
        <w:rPr>
          <w:rFonts w:asciiTheme="minorHAnsi" w:hAnsiTheme="minorHAnsi" w:cstheme="minorHAnsi"/>
        </w:rPr>
        <w:t xml:space="preserve">a.m., </w:t>
      </w:r>
      <w:r w:rsidRPr="002A333C">
        <w:rPr>
          <w:rFonts w:asciiTheme="minorHAnsi" w:hAnsiTheme="minorHAnsi" w:cstheme="minorHAnsi"/>
        </w:rPr>
        <w:t xml:space="preserve">Monday, </w:t>
      </w:r>
      <w:r w:rsidR="00BA4AE1">
        <w:rPr>
          <w:rFonts w:asciiTheme="minorHAnsi" w:hAnsiTheme="minorHAnsi" w:cstheme="minorHAnsi"/>
        </w:rPr>
        <w:t>April</w:t>
      </w:r>
      <w:r w:rsidRPr="002A333C">
        <w:rPr>
          <w:rFonts w:asciiTheme="minorHAnsi" w:hAnsiTheme="minorHAnsi" w:cstheme="minorHAnsi"/>
        </w:rPr>
        <w:t xml:space="preserve"> 2</w:t>
      </w:r>
      <w:r w:rsidR="00146714">
        <w:rPr>
          <w:rFonts w:asciiTheme="minorHAnsi" w:hAnsiTheme="minorHAnsi" w:cstheme="minorHAnsi"/>
        </w:rPr>
        <w:t>7</w:t>
      </w:r>
      <w:r w:rsidRPr="002A333C">
        <w:rPr>
          <w:rFonts w:asciiTheme="minorHAnsi" w:hAnsiTheme="minorHAnsi" w:cstheme="minorHAnsi"/>
        </w:rPr>
        <w:t>, 202</w:t>
      </w:r>
      <w:r w:rsidR="00146714">
        <w:rPr>
          <w:rFonts w:asciiTheme="minorHAnsi" w:hAnsiTheme="minorHAnsi" w:cstheme="minorHAnsi"/>
        </w:rPr>
        <w:t>6</w:t>
      </w:r>
      <w:r w:rsidRPr="002A333C">
        <w:rPr>
          <w:rFonts w:asciiTheme="minorHAnsi" w:hAnsiTheme="minorHAnsi" w:cstheme="minorHAnsi"/>
        </w:rPr>
        <w:t>.</w:t>
      </w:r>
      <w:r w:rsidRPr="00EC0113">
        <w:rPr>
          <w:rFonts w:asciiTheme="minorHAnsi" w:hAnsiTheme="minorHAnsi" w:cstheme="minorHAnsi"/>
        </w:rPr>
        <w:t xml:space="preserve"> </w:t>
      </w:r>
    </w:p>
    <w:p w14:paraId="51587FBE" w14:textId="77777777" w:rsidR="001643E6" w:rsidRDefault="001643E6" w:rsidP="001643E6">
      <w:pPr>
        <w:pStyle w:val="BodyText"/>
        <w:kinsoku w:val="0"/>
        <w:overflowPunct w:val="0"/>
        <w:rPr>
          <w:rFonts w:asciiTheme="minorHAnsi" w:hAnsiTheme="minorHAnsi" w:cstheme="minorHAnsi"/>
        </w:rPr>
      </w:pPr>
    </w:p>
    <w:p w14:paraId="4B298E4A" w14:textId="77777777" w:rsidR="001643E6" w:rsidRPr="00EC0113" w:rsidRDefault="001643E6" w:rsidP="001643E6">
      <w:pPr>
        <w:pStyle w:val="BodyText"/>
        <w:tabs>
          <w:tab w:val="left" w:pos="841"/>
        </w:tabs>
        <w:kinsoku w:val="0"/>
        <w:overflowPunct w:val="0"/>
        <w:rPr>
          <w:rFonts w:asciiTheme="minorHAnsi" w:hAnsiTheme="minorHAnsi" w:cstheme="minorHAnsi"/>
        </w:rPr>
      </w:pPr>
      <w:r>
        <w:rPr>
          <w:rFonts w:asciiTheme="minorHAnsi" w:hAnsiTheme="minorHAnsi" w:cstheme="minorHAnsi"/>
        </w:rPr>
        <w:t xml:space="preserve">This advertisement will be listed on the </w:t>
      </w:r>
      <w:r w:rsidRPr="000C4051">
        <w:rPr>
          <w:rFonts w:asciiTheme="minorHAnsi" w:eastAsia="Times New Roman" w:hAnsiTheme="minorHAnsi" w:cstheme="minorHAnsi"/>
        </w:rPr>
        <w:t>Chemeketa Community College</w:t>
      </w:r>
      <w:r w:rsidRPr="00566A77">
        <w:rPr>
          <w:rFonts w:asciiTheme="minorHAnsi" w:hAnsiTheme="minorHAnsi" w:cstheme="minorHAnsi"/>
        </w:rPr>
        <w:t xml:space="preserve"> Procurement Services website</w:t>
      </w:r>
      <w:r>
        <w:rPr>
          <w:rFonts w:asciiTheme="minorHAnsi" w:hAnsiTheme="minorHAnsi" w:cstheme="minorHAnsi"/>
        </w:rPr>
        <w:t xml:space="preserve"> </w:t>
      </w:r>
      <w:hyperlink r:id="rId7" w:history="1">
        <w:r w:rsidRPr="00566A77">
          <w:rPr>
            <w:rStyle w:val="Hyperlink"/>
            <w:rFonts w:asciiTheme="minorHAnsi" w:hAnsiTheme="minorHAnsi" w:cstheme="minorHAnsi"/>
          </w:rPr>
          <w:t>https://go.chemeketa.edu/procurement</w:t>
        </w:r>
      </w:hyperlink>
      <w:r w:rsidRPr="00566A77">
        <w:rPr>
          <w:rFonts w:asciiTheme="minorHAnsi" w:hAnsiTheme="minorHAnsi" w:cstheme="minorHAnsi"/>
        </w:rPr>
        <w:t>.</w:t>
      </w:r>
    </w:p>
    <w:p w14:paraId="144486CD" w14:textId="77777777" w:rsidR="001643E6" w:rsidRPr="00EC0113" w:rsidRDefault="001643E6" w:rsidP="001643E6">
      <w:pPr>
        <w:pStyle w:val="BodyText"/>
        <w:tabs>
          <w:tab w:val="left" w:pos="841"/>
        </w:tabs>
        <w:kinsoku w:val="0"/>
        <w:overflowPunct w:val="0"/>
        <w:rPr>
          <w:rFonts w:asciiTheme="minorHAnsi" w:hAnsiTheme="minorHAnsi" w:cstheme="minorHAnsi"/>
        </w:rPr>
      </w:pPr>
    </w:p>
    <w:p w14:paraId="23F418C0" w14:textId="77777777" w:rsidR="001643E6" w:rsidRPr="00EC0113" w:rsidRDefault="001643E6" w:rsidP="001643E6">
      <w:pPr>
        <w:pStyle w:val="BodyText"/>
        <w:tabs>
          <w:tab w:val="left" w:pos="841"/>
        </w:tabs>
        <w:kinsoku w:val="0"/>
        <w:overflowPunct w:val="0"/>
        <w:rPr>
          <w:rFonts w:asciiTheme="minorHAnsi" w:hAnsiTheme="minorHAnsi" w:cstheme="minorHAnsi"/>
        </w:rPr>
      </w:pPr>
      <w:r w:rsidRPr="00EC0113">
        <w:rPr>
          <w:rFonts w:asciiTheme="minorHAnsi" w:hAnsiTheme="minorHAnsi" w:cstheme="minorHAnsi"/>
        </w:rPr>
        <w:t xml:space="preserve">Requests for copies of the RFP </w:t>
      </w:r>
      <w:r w:rsidRPr="00EC0113">
        <w:rPr>
          <w:rFonts w:asciiTheme="minorHAnsi" w:hAnsiTheme="minorHAnsi" w:cstheme="minorHAnsi"/>
          <w:snapToGrid w:val="0"/>
        </w:rPr>
        <w:t xml:space="preserve">should be directed to: </w:t>
      </w:r>
      <w:r w:rsidRPr="00EC0113">
        <w:rPr>
          <w:rFonts w:asciiTheme="minorHAnsi" w:hAnsiTheme="minorHAnsi" w:cstheme="minorHAnsi"/>
          <w:snapToGrid w:val="0"/>
        </w:rPr>
        <w:tab/>
      </w:r>
      <w:r w:rsidRPr="00EC0113">
        <w:rPr>
          <w:rFonts w:asciiTheme="minorHAnsi" w:hAnsiTheme="minorHAnsi" w:cstheme="minorHAnsi"/>
          <w:snapToGrid w:val="0"/>
        </w:rPr>
        <w:tab/>
      </w:r>
      <w:r w:rsidRPr="00EC0113">
        <w:rPr>
          <w:rFonts w:asciiTheme="minorHAnsi" w:hAnsiTheme="minorHAnsi" w:cstheme="minorHAnsi"/>
        </w:rPr>
        <w:t xml:space="preserve">All questions regarding the RFP </w:t>
      </w:r>
      <w:proofErr w:type="gramStart"/>
      <w:r w:rsidRPr="00EC0113">
        <w:rPr>
          <w:rFonts w:asciiTheme="minorHAnsi" w:hAnsiTheme="minorHAnsi" w:cstheme="minorHAnsi"/>
        </w:rPr>
        <w:t>shall</w:t>
      </w:r>
      <w:proofErr w:type="gramEnd"/>
      <w:r w:rsidRPr="00EC0113">
        <w:rPr>
          <w:rFonts w:asciiTheme="minorHAnsi" w:hAnsiTheme="minorHAnsi" w:cstheme="minorHAnsi"/>
        </w:rPr>
        <w:t xml:space="preserve"> be directed to: </w:t>
      </w:r>
    </w:p>
    <w:p w14:paraId="66665304" w14:textId="77777777" w:rsidR="001643E6" w:rsidRPr="00EC0113" w:rsidRDefault="001643E6" w:rsidP="001643E6">
      <w:pPr>
        <w:pStyle w:val="BodyText"/>
        <w:tabs>
          <w:tab w:val="left" w:pos="841"/>
        </w:tabs>
        <w:kinsoku w:val="0"/>
        <w:overflowPunct w:val="0"/>
        <w:rPr>
          <w:rFonts w:asciiTheme="minorHAnsi" w:hAnsiTheme="minorHAnsi" w:cstheme="minorHAnsi"/>
        </w:rPr>
      </w:pPr>
      <w:r w:rsidRPr="00EC0113">
        <w:rPr>
          <w:rFonts w:asciiTheme="minorHAnsi" w:hAnsiTheme="minorHAnsi" w:cstheme="minorHAnsi"/>
        </w:rPr>
        <w:t>Rosemary Grosz</w:t>
      </w:r>
      <w:r w:rsidRPr="00EC0113">
        <w:rPr>
          <w:rFonts w:asciiTheme="minorHAnsi" w:hAnsiTheme="minorHAnsi" w:cstheme="minorHAnsi"/>
        </w:rPr>
        <w:tab/>
      </w:r>
      <w:r w:rsidRPr="00EC0113">
        <w:rPr>
          <w:rFonts w:asciiTheme="minorHAnsi" w:hAnsiTheme="minorHAnsi" w:cstheme="minorHAnsi"/>
        </w:rPr>
        <w:tab/>
      </w:r>
      <w:r w:rsidRPr="00EC0113">
        <w:rPr>
          <w:rFonts w:asciiTheme="minorHAnsi" w:hAnsiTheme="minorHAnsi" w:cstheme="minorHAnsi"/>
        </w:rPr>
        <w:tab/>
      </w:r>
      <w:r w:rsidRPr="00EC0113">
        <w:rPr>
          <w:rFonts w:asciiTheme="minorHAnsi" w:hAnsiTheme="minorHAnsi" w:cstheme="minorHAnsi"/>
        </w:rPr>
        <w:tab/>
      </w:r>
      <w:r w:rsidRPr="00EC0113">
        <w:rPr>
          <w:rFonts w:asciiTheme="minorHAnsi" w:hAnsiTheme="minorHAnsi" w:cstheme="minorHAnsi"/>
        </w:rPr>
        <w:tab/>
      </w:r>
      <w:r w:rsidRPr="00EC0113">
        <w:rPr>
          <w:rFonts w:asciiTheme="minorHAnsi" w:hAnsiTheme="minorHAnsi" w:cstheme="minorHAnsi"/>
        </w:rPr>
        <w:tab/>
        <w:t>Rosemary Grosz</w:t>
      </w:r>
    </w:p>
    <w:p w14:paraId="7E8BB56A" w14:textId="77777777" w:rsidR="001643E6" w:rsidRPr="00EC0113" w:rsidRDefault="001643E6" w:rsidP="001643E6">
      <w:pPr>
        <w:pStyle w:val="BodyText"/>
        <w:tabs>
          <w:tab w:val="left" w:pos="841"/>
        </w:tabs>
        <w:kinsoku w:val="0"/>
        <w:overflowPunct w:val="0"/>
        <w:rPr>
          <w:rFonts w:asciiTheme="minorHAnsi" w:hAnsiTheme="minorHAnsi" w:cstheme="minorHAnsi"/>
          <w:spacing w:val="-1"/>
        </w:rPr>
      </w:pPr>
      <w:r w:rsidRPr="00EC0113">
        <w:rPr>
          <w:rFonts w:asciiTheme="minorHAnsi" w:hAnsiTheme="minorHAnsi" w:cstheme="minorHAnsi"/>
          <w:spacing w:val="-1"/>
        </w:rPr>
        <w:t>R&amp;C Management Group LLC</w:t>
      </w:r>
      <w:r w:rsidRPr="00EC0113">
        <w:rPr>
          <w:rFonts w:asciiTheme="minorHAnsi" w:hAnsiTheme="minorHAnsi" w:cstheme="minorHAnsi"/>
          <w:spacing w:val="-1"/>
        </w:rPr>
        <w:tab/>
      </w:r>
      <w:r w:rsidRPr="00EC0113">
        <w:rPr>
          <w:rFonts w:asciiTheme="minorHAnsi" w:hAnsiTheme="minorHAnsi" w:cstheme="minorHAnsi"/>
          <w:spacing w:val="-1"/>
        </w:rPr>
        <w:tab/>
      </w:r>
      <w:r w:rsidRPr="00EC0113">
        <w:rPr>
          <w:rFonts w:asciiTheme="minorHAnsi" w:hAnsiTheme="minorHAnsi" w:cstheme="minorHAnsi"/>
          <w:spacing w:val="-1"/>
        </w:rPr>
        <w:tab/>
      </w:r>
      <w:r w:rsidRPr="00EC0113">
        <w:rPr>
          <w:rFonts w:asciiTheme="minorHAnsi" w:hAnsiTheme="minorHAnsi" w:cstheme="minorHAnsi"/>
          <w:spacing w:val="-1"/>
        </w:rPr>
        <w:tab/>
      </w:r>
      <w:r w:rsidRPr="00EC0113">
        <w:rPr>
          <w:rFonts w:asciiTheme="minorHAnsi" w:hAnsiTheme="minorHAnsi" w:cstheme="minorHAnsi"/>
          <w:spacing w:val="-1"/>
        </w:rPr>
        <w:tab/>
        <w:t>R&amp;C Management Group LLC</w:t>
      </w:r>
    </w:p>
    <w:p w14:paraId="50BB921A" w14:textId="77777777" w:rsidR="001643E6" w:rsidRPr="00EC0113" w:rsidRDefault="001643E6" w:rsidP="001643E6">
      <w:pPr>
        <w:pStyle w:val="BodyText"/>
        <w:tabs>
          <w:tab w:val="left" w:pos="841"/>
        </w:tabs>
        <w:kinsoku w:val="0"/>
        <w:overflowPunct w:val="0"/>
        <w:rPr>
          <w:rFonts w:asciiTheme="minorHAnsi" w:hAnsiTheme="minorHAnsi" w:cstheme="minorHAnsi"/>
          <w:spacing w:val="-1"/>
        </w:rPr>
      </w:pPr>
      <w:hyperlink r:id="rId8" w:history="1">
        <w:r w:rsidRPr="00EC0113">
          <w:rPr>
            <w:rStyle w:val="Hyperlink"/>
            <w:rFonts w:asciiTheme="minorHAnsi" w:hAnsiTheme="minorHAnsi" w:cstheme="minorHAnsi"/>
          </w:rPr>
          <w:t>rosemary@randcmanagement.com</w:t>
        </w:r>
      </w:hyperlink>
      <w:r w:rsidRPr="00EC0113">
        <w:rPr>
          <w:rFonts w:asciiTheme="minorHAnsi" w:hAnsiTheme="minorHAnsi" w:cstheme="minorHAnsi"/>
        </w:rPr>
        <w:t xml:space="preserve"> </w:t>
      </w:r>
      <w:r w:rsidRPr="00EC0113">
        <w:rPr>
          <w:rFonts w:asciiTheme="minorHAnsi" w:hAnsiTheme="minorHAnsi" w:cstheme="minorHAnsi"/>
        </w:rPr>
        <w:tab/>
      </w:r>
      <w:r w:rsidRPr="00EC0113">
        <w:rPr>
          <w:rFonts w:asciiTheme="minorHAnsi" w:hAnsiTheme="minorHAnsi" w:cstheme="minorHAnsi"/>
        </w:rPr>
        <w:tab/>
      </w:r>
      <w:r w:rsidRPr="00EC0113">
        <w:rPr>
          <w:rFonts w:asciiTheme="minorHAnsi" w:hAnsiTheme="minorHAnsi" w:cstheme="minorHAnsi"/>
        </w:rPr>
        <w:tab/>
      </w:r>
      <w:r w:rsidRPr="00EC0113">
        <w:rPr>
          <w:rFonts w:asciiTheme="minorHAnsi" w:hAnsiTheme="minorHAnsi" w:cstheme="minorHAnsi"/>
        </w:rPr>
        <w:tab/>
      </w:r>
      <w:hyperlink r:id="rId9" w:history="1">
        <w:r w:rsidRPr="00EC0113">
          <w:rPr>
            <w:rStyle w:val="Hyperlink"/>
            <w:rFonts w:asciiTheme="minorHAnsi" w:hAnsiTheme="minorHAnsi" w:cstheme="minorHAnsi"/>
          </w:rPr>
          <w:t>rosemary@randcmanagement.com</w:t>
        </w:r>
      </w:hyperlink>
    </w:p>
    <w:p w14:paraId="46E0CD2E" w14:textId="77777777" w:rsidR="001643E6" w:rsidRPr="00EC0113" w:rsidRDefault="001643E6" w:rsidP="001643E6">
      <w:pPr>
        <w:pStyle w:val="BodyText"/>
        <w:tabs>
          <w:tab w:val="left" w:pos="841"/>
        </w:tabs>
        <w:kinsoku w:val="0"/>
        <w:overflowPunct w:val="0"/>
        <w:rPr>
          <w:rFonts w:asciiTheme="minorHAnsi" w:hAnsiTheme="minorHAnsi" w:cstheme="minorHAnsi"/>
        </w:rPr>
      </w:pPr>
    </w:p>
    <w:p w14:paraId="392C4078" w14:textId="77777777" w:rsidR="001643E6" w:rsidRPr="00EC0113" w:rsidRDefault="001643E6" w:rsidP="001643E6">
      <w:pPr>
        <w:pStyle w:val="BodyText"/>
        <w:tabs>
          <w:tab w:val="left" w:pos="841"/>
        </w:tabs>
        <w:kinsoku w:val="0"/>
        <w:overflowPunct w:val="0"/>
        <w:rPr>
          <w:rFonts w:asciiTheme="minorHAnsi" w:hAnsiTheme="minorHAnsi" w:cstheme="minorHAnsi"/>
          <w:spacing w:val="-1"/>
        </w:rPr>
      </w:pPr>
    </w:p>
    <w:p w14:paraId="71B1FE81" w14:textId="20DE61BB" w:rsidR="001643E6" w:rsidRPr="00EC0113" w:rsidRDefault="001643E6" w:rsidP="001643E6">
      <w:pPr>
        <w:pStyle w:val="BodyText"/>
        <w:kinsoku w:val="0"/>
        <w:overflowPunct w:val="0"/>
        <w:rPr>
          <w:rFonts w:asciiTheme="minorHAnsi" w:hAnsiTheme="minorHAnsi" w:cstheme="minorHAnsi"/>
          <w:spacing w:val="-1"/>
        </w:rPr>
      </w:pPr>
      <w:r w:rsidRPr="00FF6B90">
        <w:rPr>
          <w:rFonts w:asciiTheme="minorHAnsi" w:hAnsiTheme="minorHAnsi" w:cstheme="minorHAnsi"/>
          <w:spacing w:val="-1"/>
        </w:rPr>
        <w:t xml:space="preserve">A </w:t>
      </w:r>
      <w:r w:rsidR="00FB65AC" w:rsidRPr="00FF6B90">
        <w:rPr>
          <w:rFonts w:asciiTheme="minorHAnsi" w:hAnsiTheme="minorHAnsi" w:cstheme="minorHAnsi"/>
          <w:spacing w:val="-1"/>
        </w:rPr>
        <w:t>non-</w:t>
      </w:r>
      <w:r w:rsidRPr="00FF6B90">
        <w:rPr>
          <w:rFonts w:asciiTheme="minorHAnsi" w:hAnsiTheme="minorHAnsi" w:cstheme="minorHAnsi"/>
          <w:spacing w:val="-1"/>
        </w:rPr>
        <w:t>mandatory pre-proposal informational meeting will be held via virtual teams meeting</w:t>
      </w:r>
      <w:r w:rsidRPr="00FF6B90">
        <w:rPr>
          <w:rFonts w:asciiTheme="minorHAnsi" w:hAnsiTheme="minorHAnsi" w:cstheme="minorHAnsi"/>
        </w:rPr>
        <w:t xml:space="preserve">, </w:t>
      </w:r>
      <w:r w:rsidRPr="00FF6B90">
        <w:rPr>
          <w:rFonts w:asciiTheme="minorHAnsi" w:hAnsiTheme="minorHAnsi" w:cstheme="minorHAnsi"/>
          <w:spacing w:val="-1"/>
        </w:rPr>
        <w:t xml:space="preserve">on </w:t>
      </w:r>
      <w:r w:rsidR="00303953" w:rsidRPr="00FF6B90">
        <w:rPr>
          <w:rFonts w:asciiTheme="minorHAnsi" w:hAnsiTheme="minorHAnsi" w:cstheme="minorHAnsi"/>
          <w:spacing w:val="-1"/>
        </w:rPr>
        <w:t>Thursday</w:t>
      </w:r>
      <w:r w:rsidRPr="00FF6B90">
        <w:rPr>
          <w:rFonts w:asciiTheme="minorHAnsi" w:hAnsiTheme="minorHAnsi" w:cstheme="minorHAnsi"/>
          <w:spacing w:val="-1"/>
        </w:rPr>
        <w:t>,</w:t>
      </w:r>
      <w:r w:rsidR="00303953" w:rsidRPr="00FF6B90">
        <w:rPr>
          <w:rFonts w:asciiTheme="minorHAnsi" w:hAnsiTheme="minorHAnsi" w:cstheme="minorHAnsi"/>
          <w:spacing w:val="-1"/>
        </w:rPr>
        <w:t xml:space="preserve"> April 30</w:t>
      </w:r>
      <w:r w:rsidRPr="00FF6B90">
        <w:rPr>
          <w:rFonts w:asciiTheme="minorHAnsi" w:hAnsiTheme="minorHAnsi" w:cstheme="minorHAnsi"/>
          <w:spacing w:val="-1"/>
        </w:rPr>
        <w:t xml:space="preserve">, </w:t>
      </w:r>
      <w:proofErr w:type="gramStart"/>
      <w:r w:rsidRPr="00FF6B90">
        <w:rPr>
          <w:rFonts w:asciiTheme="minorHAnsi" w:hAnsiTheme="minorHAnsi" w:cstheme="minorHAnsi"/>
          <w:spacing w:val="-1"/>
        </w:rPr>
        <w:t>202</w:t>
      </w:r>
      <w:r w:rsidR="003C4907" w:rsidRPr="00FF6B90">
        <w:rPr>
          <w:rFonts w:asciiTheme="minorHAnsi" w:hAnsiTheme="minorHAnsi" w:cstheme="minorHAnsi"/>
          <w:spacing w:val="-1"/>
        </w:rPr>
        <w:t>6</w:t>
      </w:r>
      <w:proofErr w:type="gramEnd"/>
      <w:r w:rsidRPr="00FF6B90">
        <w:rPr>
          <w:rFonts w:asciiTheme="minorHAnsi" w:hAnsiTheme="minorHAnsi" w:cstheme="minorHAnsi"/>
          <w:spacing w:val="-1"/>
        </w:rPr>
        <w:t xml:space="preserve"> at </w:t>
      </w:r>
      <w:r w:rsidR="00A235BB" w:rsidRPr="00FF6B90">
        <w:rPr>
          <w:rFonts w:asciiTheme="minorHAnsi" w:hAnsiTheme="minorHAnsi" w:cstheme="minorHAnsi"/>
          <w:spacing w:val="-1"/>
        </w:rPr>
        <w:t>3</w:t>
      </w:r>
      <w:r w:rsidRPr="00FF6B90">
        <w:rPr>
          <w:rFonts w:asciiTheme="minorHAnsi" w:hAnsiTheme="minorHAnsi" w:cstheme="minorHAnsi"/>
          <w:spacing w:val="-1"/>
        </w:rPr>
        <w:t xml:space="preserve">:00 </w:t>
      </w:r>
      <w:r w:rsidR="00A235BB" w:rsidRPr="00FF6B90">
        <w:rPr>
          <w:rFonts w:asciiTheme="minorHAnsi" w:hAnsiTheme="minorHAnsi" w:cstheme="minorHAnsi"/>
          <w:spacing w:val="-1"/>
        </w:rPr>
        <w:t>p</w:t>
      </w:r>
      <w:r w:rsidRPr="00FF6B90">
        <w:rPr>
          <w:rFonts w:asciiTheme="minorHAnsi" w:hAnsiTheme="minorHAnsi" w:cstheme="minorHAnsi"/>
          <w:spacing w:val="-1"/>
        </w:rPr>
        <w:t>.m.</w:t>
      </w:r>
      <w:r w:rsidR="00E73400" w:rsidRPr="00FF6B90">
        <w:rPr>
          <w:rFonts w:asciiTheme="minorHAnsi" w:hAnsiTheme="minorHAnsi" w:cstheme="minorHAnsi"/>
          <w:spacing w:val="-1"/>
        </w:rPr>
        <w:t>,</w:t>
      </w:r>
      <w:r w:rsidR="00E73400" w:rsidRPr="00FF6B90">
        <w:t xml:space="preserve"> </w:t>
      </w:r>
      <w:r w:rsidR="00E73400" w:rsidRPr="00FF6B90">
        <w:t>via a Teams meeting</w:t>
      </w:r>
      <w:r w:rsidR="00E73400" w:rsidRPr="00FF6B90">
        <w:t>,</w:t>
      </w:r>
      <w:r w:rsidRPr="00FF6B90">
        <w:rPr>
          <w:rFonts w:asciiTheme="minorHAnsi" w:hAnsiTheme="minorHAnsi" w:cstheme="minorHAnsi"/>
          <w:spacing w:val="-1"/>
        </w:rPr>
        <w:t xml:space="preserve"> </w:t>
      </w:r>
      <w:r w:rsidR="00E73400" w:rsidRPr="00FF6B90">
        <w:rPr>
          <w:rFonts w:asciiTheme="minorHAnsi" w:hAnsiTheme="minorHAnsi" w:cstheme="minorHAnsi"/>
          <w:spacing w:val="-1"/>
        </w:rPr>
        <w:t>d</w:t>
      </w:r>
      <w:r w:rsidRPr="00FF6B90">
        <w:rPr>
          <w:rFonts w:asciiTheme="minorHAnsi" w:hAnsiTheme="minorHAnsi" w:cstheme="minorHAnsi"/>
          <w:spacing w:val="-1"/>
        </w:rPr>
        <w:t>etails and a link for this virtual teams meeting are included in the RFP.</w:t>
      </w:r>
    </w:p>
    <w:p w14:paraId="547D7C92" w14:textId="77777777" w:rsidR="001643E6" w:rsidRPr="00EC0113" w:rsidRDefault="001643E6" w:rsidP="001643E6">
      <w:pPr>
        <w:pStyle w:val="BodyText"/>
        <w:tabs>
          <w:tab w:val="left" w:pos="841"/>
        </w:tabs>
        <w:kinsoku w:val="0"/>
        <w:overflowPunct w:val="0"/>
        <w:rPr>
          <w:rFonts w:asciiTheme="minorHAnsi" w:hAnsiTheme="minorHAnsi" w:cstheme="minorHAnsi"/>
          <w:spacing w:val="-1"/>
        </w:rPr>
      </w:pPr>
    </w:p>
    <w:p w14:paraId="6D20C17B" w14:textId="77777777" w:rsidR="001643E6" w:rsidRPr="00EC0113" w:rsidRDefault="001643E6" w:rsidP="001643E6">
      <w:pPr>
        <w:jc w:val="both"/>
        <w:rPr>
          <w:rFonts w:asciiTheme="minorHAnsi" w:eastAsia="Times New Roman" w:hAnsiTheme="minorHAnsi" w:cstheme="minorHAnsi"/>
        </w:rPr>
      </w:pPr>
      <w:r w:rsidRPr="00EC0113">
        <w:rPr>
          <w:rFonts w:asciiTheme="minorHAnsi" w:eastAsia="Times New Roman" w:hAnsiTheme="minorHAnsi" w:cstheme="minorHAnsi"/>
        </w:rPr>
        <w:t xml:space="preserve">The College reserves the right to reject any submission not in compliance with all prescribed public procurement procedures and </w:t>
      </w:r>
      <w:proofErr w:type="gramStart"/>
      <w:r w:rsidRPr="00EC0113">
        <w:rPr>
          <w:rFonts w:asciiTheme="minorHAnsi" w:eastAsia="Times New Roman" w:hAnsiTheme="minorHAnsi" w:cstheme="minorHAnsi"/>
        </w:rPr>
        <w:t>requirements, and</w:t>
      </w:r>
      <w:proofErr w:type="gramEnd"/>
      <w:r w:rsidRPr="00EC0113">
        <w:rPr>
          <w:rFonts w:asciiTheme="minorHAnsi" w:eastAsia="Times New Roman" w:hAnsiTheme="minorHAnsi" w:cstheme="minorHAnsi"/>
        </w:rPr>
        <w:t xml:space="preserve"> may reject for good cause any or all proposals upon a finding of the </w:t>
      </w:r>
      <w:r>
        <w:rPr>
          <w:rFonts w:asciiTheme="minorHAnsi" w:eastAsia="Times New Roman" w:hAnsiTheme="minorHAnsi" w:cstheme="minorHAnsi"/>
        </w:rPr>
        <w:t>College</w:t>
      </w:r>
      <w:r w:rsidRPr="00EC0113">
        <w:rPr>
          <w:rFonts w:asciiTheme="minorHAnsi" w:eastAsia="Times New Roman" w:hAnsiTheme="minorHAnsi" w:cstheme="minorHAnsi"/>
        </w:rPr>
        <w:t xml:space="preserve"> it is in the public interest to do so.</w:t>
      </w:r>
    </w:p>
    <w:p w14:paraId="1CAB80B9" w14:textId="77777777" w:rsidR="001643E6" w:rsidRPr="00EC0113" w:rsidRDefault="001643E6" w:rsidP="001643E6">
      <w:pPr>
        <w:rPr>
          <w:rFonts w:asciiTheme="minorHAnsi" w:eastAsia="Times New Roman" w:hAnsiTheme="minorHAnsi" w:cstheme="minorHAnsi"/>
        </w:rPr>
      </w:pPr>
    </w:p>
    <w:p w14:paraId="7A76088E" w14:textId="08B789EC" w:rsidR="001643E6" w:rsidRPr="00EC0113" w:rsidRDefault="004C6BAF" w:rsidP="001643E6">
      <w:pPr>
        <w:jc w:val="both"/>
        <w:rPr>
          <w:rFonts w:asciiTheme="minorHAnsi" w:eastAsia="Times New Roman" w:hAnsiTheme="minorHAnsi" w:cstheme="minorHAnsi"/>
        </w:rPr>
      </w:pPr>
      <w:r w:rsidRPr="004C6BAF">
        <w:rPr>
          <w:rFonts w:asciiTheme="minorHAnsi" w:eastAsia="Times New Roman" w:hAnsiTheme="minorHAnsi" w:cstheme="minorHAnsi"/>
        </w:rPr>
        <w:t>Richard Kline</w:t>
      </w:r>
      <w:r w:rsidR="001643E6" w:rsidRPr="00EC0113">
        <w:rPr>
          <w:rFonts w:asciiTheme="minorHAnsi" w:eastAsia="Times New Roman" w:hAnsiTheme="minorHAnsi" w:cstheme="minorHAnsi"/>
        </w:rPr>
        <w:t xml:space="preserve">, </w:t>
      </w:r>
    </w:p>
    <w:p w14:paraId="4C0B74C1" w14:textId="44662F2B" w:rsidR="001643E6" w:rsidRDefault="004C6BAF" w:rsidP="001643E6">
      <w:pPr>
        <w:tabs>
          <w:tab w:val="left" w:pos="5760"/>
          <w:tab w:val="left" w:pos="9360"/>
        </w:tabs>
        <w:rPr>
          <w:rFonts w:asciiTheme="minorHAnsi" w:eastAsia="Times New Roman" w:hAnsiTheme="minorHAnsi" w:cstheme="minorHAnsi"/>
        </w:rPr>
      </w:pPr>
      <w:r w:rsidRPr="004C6BAF">
        <w:rPr>
          <w:rFonts w:asciiTheme="minorHAnsi" w:eastAsia="Times New Roman" w:hAnsiTheme="minorHAnsi" w:cstheme="minorHAnsi"/>
        </w:rPr>
        <w:t>Director, Business Services</w:t>
      </w:r>
    </w:p>
    <w:p w14:paraId="027BBA33" w14:textId="77777777" w:rsidR="004C6BAF" w:rsidRPr="00EC0113" w:rsidRDefault="004C6BAF" w:rsidP="001643E6">
      <w:pPr>
        <w:tabs>
          <w:tab w:val="left" w:pos="5760"/>
          <w:tab w:val="left" w:pos="9360"/>
        </w:tabs>
        <w:rPr>
          <w:rFonts w:asciiTheme="minorHAnsi" w:eastAsia="Times New Roman" w:hAnsiTheme="minorHAnsi" w:cstheme="minorHAnsi"/>
        </w:rPr>
      </w:pPr>
    </w:p>
    <w:p w14:paraId="6E8ADE30" w14:textId="77777777" w:rsidR="001643E6" w:rsidRPr="00EC0113" w:rsidRDefault="001643E6" w:rsidP="001643E6">
      <w:pPr>
        <w:contextualSpacing/>
        <w:rPr>
          <w:rFonts w:asciiTheme="minorHAnsi" w:hAnsiTheme="minorHAnsi" w:cstheme="minorHAnsi"/>
        </w:rPr>
      </w:pPr>
      <w:r w:rsidRPr="00EC0113">
        <w:rPr>
          <w:rFonts w:asciiTheme="minorHAnsi" w:hAnsiTheme="minorHAnsi" w:cstheme="minorHAnsi"/>
        </w:rPr>
        <w:t xml:space="preserve">Published: </w:t>
      </w:r>
    </w:p>
    <w:p w14:paraId="607ABB9D" w14:textId="77494C46" w:rsidR="001643E6" w:rsidRPr="003822D7" w:rsidRDefault="00F90D84" w:rsidP="001643E6">
      <w:pPr>
        <w:contextualSpacing/>
        <w:rPr>
          <w:rFonts w:asciiTheme="minorHAnsi" w:hAnsiTheme="minorHAnsi" w:cstheme="minorHAnsi"/>
        </w:rPr>
      </w:pPr>
      <w:r>
        <w:rPr>
          <w:rFonts w:asciiTheme="minorHAnsi" w:hAnsiTheme="minorHAnsi" w:cstheme="minorHAnsi"/>
        </w:rPr>
        <w:t>April</w:t>
      </w:r>
      <w:r w:rsidR="001643E6" w:rsidRPr="003822D7">
        <w:rPr>
          <w:rFonts w:asciiTheme="minorHAnsi" w:hAnsiTheme="minorHAnsi" w:cstheme="minorHAnsi"/>
        </w:rPr>
        <w:t xml:space="preserve"> 2</w:t>
      </w:r>
      <w:r w:rsidR="0075698B">
        <w:rPr>
          <w:rFonts w:asciiTheme="minorHAnsi" w:hAnsiTheme="minorHAnsi" w:cstheme="minorHAnsi"/>
        </w:rPr>
        <w:t>7</w:t>
      </w:r>
      <w:r w:rsidR="001643E6" w:rsidRPr="003822D7">
        <w:rPr>
          <w:rFonts w:asciiTheme="minorHAnsi" w:hAnsiTheme="minorHAnsi" w:cstheme="minorHAnsi"/>
        </w:rPr>
        <w:t>, 202</w:t>
      </w:r>
      <w:r w:rsidR="0075698B">
        <w:rPr>
          <w:rFonts w:asciiTheme="minorHAnsi" w:hAnsiTheme="minorHAnsi" w:cstheme="minorHAnsi"/>
        </w:rPr>
        <w:t>6</w:t>
      </w:r>
      <w:r w:rsidR="001643E6" w:rsidRPr="003822D7">
        <w:rPr>
          <w:rFonts w:asciiTheme="minorHAnsi" w:hAnsiTheme="minorHAnsi" w:cstheme="minorHAnsi"/>
        </w:rPr>
        <w:t xml:space="preserve"> (DJC)</w:t>
      </w:r>
    </w:p>
    <w:p w14:paraId="0F2B9D1E" w14:textId="5079D3CA" w:rsidR="00DE0497" w:rsidRPr="00DE0497" w:rsidRDefault="00DE0497" w:rsidP="001643E6">
      <w:pPr>
        <w:jc w:val="both"/>
        <w:rPr>
          <w:rFonts w:asciiTheme="minorHAnsi" w:hAnsiTheme="minorHAnsi" w:cstheme="minorHAnsi"/>
        </w:rPr>
      </w:pPr>
    </w:p>
    <w:sectPr w:rsidR="00DE0497" w:rsidRPr="00DE0497" w:rsidSect="00DE0497">
      <w:footerReference w:type="default" r:id="rId10"/>
      <w:type w:val="continuous"/>
      <w:pgSz w:w="12240" w:h="15840"/>
      <w:pgMar w:top="540" w:right="520" w:bottom="900" w:left="640" w:header="0"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0135" w14:textId="77777777" w:rsidR="0043700A" w:rsidRDefault="0043700A">
      <w:r>
        <w:separator/>
      </w:r>
    </w:p>
  </w:endnote>
  <w:endnote w:type="continuationSeparator" w:id="0">
    <w:p w14:paraId="784DADEF" w14:textId="77777777" w:rsidR="0043700A" w:rsidRDefault="0043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B701" w14:textId="73F5499A" w:rsidR="008702CC" w:rsidRDefault="008702C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FD90" w14:textId="77777777" w:rsidR="0043700A" w:rsidRDefault="0043700A">
      <w:r>
        <w:separator/>
      </w:r>
    </w:p>
  </w:footnote>
  <w:footnote w:type="continuationSeparator" w:id="0">
    <w:p w14:paraId="78A65A73" w14:textId="77777777" w:rsidR="0043700A" w:rsidRDefault="00437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14AE"/>
    <w:multiLevelType w:val="hybridMultilevel"/>
    <w:tmpl w:val="149049D4"/>
    <w:lvl w:ilvl="0" w:tplc="E07804D8">
      <w:start w:val="1"/>
      <w:numFmt w:val="decimal"/>
      <w:lvlText w:val="%1."/>
      <w:lvlJc w:val="left"/>
      <w:pPr>
        <w:ind w:left="684" w:hanging="363"/>
      </w:pPr>
      <w:rPr>
        <w:rFonts w:ascii="Calibri" w:eastAsia="Calibri" w:hAnsi="Calibri" w:cs="Calibri" w:hint="default"/>
        <w:w w:val="100"/>
        <w:sz w:val="22"/>
        <w:szCs w:val="22"/>
      </w:rPr>
    </w:lvl>
    <w:lvl w:ilvl="1" w:tplc="17B4C9FC">
      <w:start w:val="1"/>
      <w:numFmt w:val="lowerLetter"/>
      <w:lvlText w:val="%2."/>
      <w:lvlJc w:val="left"/>
      <w:pPr>
        <w:ind w:left="1044" w:hanging="363"/>
        <w:jc w:val="right"/>
      </w:pPr>
      <w:rPr>
        <w:rFonts w:ascii="Calibri" w:eastAsia="Calibri" w:hAnsi="Calibri" w:cs="Calibri" w:hint="default"/>
        <w:spacing w:val="-1"/>
        <w:w w:val="100"/>
        <w:sz w:val="22"/>
        <w:szCs w:val="22"/>
      </w:rPr>
    </w:lvl>
    <w:lvl w:ilvl="2" w:tplc="6C78C93A">
      <w:start w:val="1"/>
      <w:numFmt w:val="lowerRoman"/>
      <w:lvlText w:val="%3."/>
      <w:lvlJc w:val="left"/>
      <w:pPr>
        <w:ind w:left="1764" w:hanging="360"/>
      </w:pPr>
      <w:rPr>
        <w:rFonts w:ascii="Calibri" w:eastAsia="Calibri" w:hAnsi="Calibri" w:cs="Calibri" w:hint="default"/>
        <w:spacing w:val="-1"/>
        <w:w w:val="100"/>
        <w:sz w:val="22"/>
        <w:szCs w:val="22"/>
      </w:rPr>
    </w:lvl>
    <w:lvl w:ilvl="3" w:tplc="72A832E2">
      <w:numFmt w:val="bullet"/>
      <w:lvlText w:val="•"/>
      <w:lvlJc w:val="left"/>
      <w:pPr>
        <w:ind w:left="1760" w:hanging="360"/>
      </w:pPr>
      <w:rPr>
        <w:rFonts w:hint="default"/>
      </w:rPr>
    </w:lvl>
    <w:lvl w:ilvl="4" w:tplc="979CE3F6">
      <w:numFmt w:val="bullet"/>
      <w:lvlText w:val="•"/>
      <w:lvlJc w:val="left"/>
      <w:pPr>
        <w:ind w:left="3091" w:hanging="360"/>
      </w:pPr>
      <w:rPr>
        <w:rFonts w:hint="default"/>
      </w:rPr>
    </w:lvl>
    <w:lvl w:ilvl="5" w:tplc="076AD5D2">
      <w:numFmt w:val="bullet"/>
      <w:lvlText w:val="•"/>
      <w:lvlJc w:val="left"/>
      <w:pPr>
        <w:ind w:left="4422" w:hanging="360"/>
      </w:pPr>
      <w:rPr>
        <w:rFonts w:hint="default"/>
      </w:rPr>
    </w:lvl>
    <w:lvl w:ilvl="6" w:tplc="707E1142">
      <w:numFmt w:val="bullet"/>
      <w:lvlText w:val="•"/>
      <w:lvlJc w:val="left"/>
      <w:pPr>
        <w:ind w:left="5754" w:hanging="360"/>
      </w:pPr>
      <w:rPr>
        <w:rFonts w:hint="default"/>
      </w:rPr>
    </w:lvl>
    <w:lvl w:ilvl="7" w:tplc="7C264BBE">
      <w:numFmt w:val="bullet"/>
      <w:lvlText w:val="•"/>
      <w:lvlJc w:val="left"/>
      <w:pPr>
        <w:ind w:left="7085" w:hanging="360"/>
      </w:pPr>
      <w:rPr>
        <w:rFonts w:hint="default"/>
      </w:rPr>
    </w:lvl>
    <w:lvl w:ilvl="8" w:tplc="1A4A0C02">
      <w:numFmt w:val="bullet"/>
      <w:lvlText w:val="•"/>
      <w:lvlJc w:val="left"/>
      <w:pPr>
        <w:ind w:left="8417" w:hanging="360"/>
      </w:pPr>
      <w:rPr>
        <w:rFonts w:hint="default"/>
      </w:rPr>
    </w:lvl>
  </w:abstractNum>
  <w:abstractNum w:abstractNumId="1" w15:restartNumberingAfterBreak="0">
    <w:nsid w:val="139A1DEA"/>
    <w:multiLevelType w:val="hybridMultilevel"/>
    <w:tmpl w:val="A84E6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2B4E24"/>
    <w:multiLevelType w:val="hybridMultilevel"/>
    <w:tmpl w:val="DBEEF41A"/>
    <w:lvl w:ilvl="0" w:tplc="1E201F58">
      <w:start w:val="1"/>
      <w:numFmt w:val="lowerLetter"/>
      <w:lvlText w:val="%1."/>
      <w:lvlJc w:val="left"/>
      <w:pPr>
        <w:ind w:left="667" w:hanging="305"/>
        <w:jc w:val="right"/>
      </w:pPr>
      <w:rPr>
        <w:rFonts w:ascii="Calibri" w:eastAsia="Calibri" w:hAnsi="Calibri" w:cs="Calibri" w:hint="default"/>
        <w:spacing w:val="-1"/>
        <w:w w:val="100"/>
        <w:sz w:val="22"/>
        <w:szCs w:val="22"/>
      </w:rPr>
    </w:lvl>
    <w:lvl w:ilvl="1" w:tplc="DFBCED5E">
      <w:start w:val="1"/>
      <w:numFmt w:val="upperLetter"/>
      <w:lvlText w:val="%2."/>
      <w:lvlJc w:val="left"/>
      <w:pPr>
        <w:ind w:left="668" w:hanging="293"/>
      </w:pPr>
      <w:rPr>
        <w:rFonts w:ascii="Calibri" w:eastAsia="Calibri" w:hAnsi="Calibri" w:cs="Calibri" w:hint="default"/>
        <w:b/>
        <w:bCs/>
        <w:w w:val="100"/>
        <w:sz w:val="22"/>
        <w:szCs w:val="22"/>
      </w:rPr>
    </w:lvl>
    <w:lvl w:ilvl="2" w:tplc="BCB2759C">
      <w:numFmt w:val="bullet"/>
      <w:lvlText w:val="•"/>
      <w:lvlJc w:val="left"/>
      <w:pPr>
        <w:ind w:left="2772" w:hanging="293"/>
      </w:pPr>
      <w:rPr>
        <w:rFonts w:hint="default"/>
      </w:rPr>
    </w:lvl>
    <w:lvl w:ilvl="3" w:tplc="60F2B190">
      <w:numFmt w:val="bullet"/>
      <w:lvlText w:val="•"/>
      <w:lvlJc w:val="left"/>
      <w:pPr>
        <w:ind w:left="3828" w:hanging="293"/>
      </w:pPr>
      <w:rPr>
        <w:rFonts w:hint="default"/>
      </w:rPr>
    </w:lvl>
    <w:lvl w:ilvl="4" w:tplc="6B8400EA">
      <w:numFmt w:val="bullet"/>
      <w:lvlText w:val="•"/>
      <w:lvlJc w:val="left"/>
      <w:pPr>
        <w:ind w:left="4884" w:hanging="293"/>
      </w:pPr>
      <w:rPr>
        <w:rFonts w:hint="default"/>
      </w:rPr>
    </w:lvl>
    <w:lvl w:ilvl="5" w:tplc="6150A63C">
      <w:numFmt w:val="bullet"/>
      <w:lvlText w:val="•"/>
      <w:lvlJc w:val="left"/>
      <w:pPr>
        <w:ind w:left="5940" w:hanging="293"/>
      </w:pPr>
      <w:rPr>
        <w:rFonts w:hint="default"/>
      </w:rPr>
    </w:lvl>
    <w:lvl w:ilvl="6" w:tplc="D1286F34">
      <w:numFmt w:val="bullet"/>
      <w:lvlText w:val="•"/>
      <w:lvlJc w:val="left"/>
      <w:pPr>
        <w:ind w:left="6996" w:hanging="293"/>
      </w:pPr>
      <w:rPr>
        <w:rFonts w:hint="default"/>
      </w:rPr>
    </w:lvl>
    <w:lvl w:ilvl="7" w:tplc="BA3AC838">
      <w:numFmt w:val="bullet"/>
      <w:lvlText w:val="•"/>
      <w:lvlJc w:val="left"/>
      <w:pPr>
        <w:ind w:left="8052" w:hanging="293"/>
      </w:pPr>
      <w:rPr>
        <w:rFonts w:hint="default"/>
      </w:rPr>
    </w:lvl>
    <w:lvl w:ilvl="8" w:tplc="C59EBACC">
      <w:numFmt w:val="bullet"/>
      <w:lvlText w:val="•"/>
      <w:lvlJc w:val="left"/>
      <w:pPr>
        <w:ind w:left="9108" w:hanging="293"/>
      </w:pPr>
      <w:rPr>
        <w:rFonts w:hint="default"/>
      </w:rPr>
    </w:lvl>
  </w:abstractNum>
  <w:abstractNum w:abstractNumId="3" w15:restartNumberingAfterBreak="0">
    <w:nsid w:val="1D4756A3"/>
    <w:multiLevelType w:val="hybridMultilevel"/>
    <w:tmpl w:val="C22C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514F8"/>
    <w:multiLevelType w:val="hybridMultilevel"/>
    <w:tmpl w:val="29425484"/>
    <w:lvl w:ilvl="0" w:tplc="9FF27326">
      <w:start w:val="1"/>
      <w:numFmt w:val="decimal"/>
      <w:lvlText w:val="%1."/>
      <w:lvlJc w:val="left"/>
      <w:pPr>
        <w:ind w:left="1028" w:hanging="361"/>
      </w:pPr>
      <w:rPr>
        <w:rFonts w:ascii="Calibri" w:eastAsia="Calibri" w:hAnsi="Calibri" w:cs="Calibri" w:hint="default"/>
        <w:w w:val="100"/>
        <w:sz w:val="22"/>
        <w:szCs w:val="22"/>
      </w:rPr>
    </w:lvl>
    <w:lvl w:ilvl="1" w:tplc="DDDA8162">
      <w:start w:val="1"/>
      <w:numFmt w:val="lowerLetter"/>
      <w:lvlText w:val="%2."/>
      <w:lvlJc w:val="left"/>
      <w:pPr>
        <w:ind w:left="1387" w:hanging="360"/>
      </w:pPr>
      <w:rPr>
        <w:rFonts w:ascii="Calibri" w:eastAsia="Calibri" w:hAnsi="Calibri" w:cs="Calibri" w:hint="default"/>
        <w:spacing w:val="-1"/>
        <w:w w:val="100"/>
        <w:sz w:val="22"/>
        <w:szCs w:val="22"/>
      </w:rPr>
    </w:lvl>
    <w:lvl w:ilvl="2" w:tplc="FDFE97AC">
      <w:numFmt w:val="bullet"/>
      <w:lvlText w:val="•"/>
      <w:lvlJc w:val="left"/>
      <w:pPr>
        <w:ind w:left="2473" w:hanging="360"/>
      </w:pPr>
      <w:rPr>
        <w:rFonts w:hint="default"/>
      </w:rPr>
    </w:lvl>
    <w:lvl w:ilvl="3" w:tplc="1F8E0078">
      <w:numFmt w:val="bullet"/>
      <w:lvlText w:val="•"/>
      <w:lvlJc w:val="left"/>
      <w:pPr>
        <w:ind w:left="3566" w:hanging="360"/>
      </w:pPr>
      <w:rPr>
        <w:rFonts w:hint="default"/>
      </w:rPr>
    </w:lvl>
    <w:lvl w:ilvl="4" w:tplc="496AD1A8">
      <w:numFmt w:val="bullet"/>
      <w:lvlText w:val="•"/>
      <w:lvlJc w:val="left"/>
      <w:pPr>
        <w:ind w:left="4660" w:hanging="360"/>
      </w:pPr>
      <w:rPr>
        <w:rFonts w:hint="default"/>
      </w:rPr>
    </w:lvl>
    <w:lvl w:ilvl="5" w:tplc="A23A3D2E">
      <w:numFmt w:val="bullet"/>
      <w:lvlText w:val="•"/>
      <w:lvlJc w:val="left"/>
      <w:pPr>
        <w:ind w:left="5753" w:hanging="360"/>
      </w:pPr>
      <w:rPr>
        <w:rFonts w:hint="default"/>
      </w:rPr>
    </w:lvl>
    <w:lvl w:ilvl="6" w:tplc="6F1C0B12">
      <w:numFmt w:val="bullet"/>
      <w:lvlText w:val="•"/>
      <w:lvlJc w:val="left"/>
      <w:pPr>
        <w:ind w:left="6846" w:hanging="360"/>
      </w:pPr>
      <w:rPr>
        <w:rFonts w:hint="default"/>
      </w:rPr>
    </w:lvl>
    <w:lvl w:ilvl="7" w:tplc="15CEC026">
      <w:numFmt w:val="bullet"/>
      <w:lvlText w:val="•"/>
      <w:lvlJc w:val="left"/>
      <w:pPr>
        <w:ind w:left="7940" w:hanging="360"/>
      </w:pPr>
      <w:rPr>
        <w:rFonts w:hint="default"/>
      </w:rPr>
    </w:lvl>
    <w:lvl w:ilvl="8" w:tplc="193207AC">
      <w:numFmt w:val="bullet"/>
      <w:lvlText w:val="•"/>
      <w:lvlJc w:val="left"/>
      <w:pPr>
        <w:ind w:left="9033" w:hanging="360"/>
      </w:pPr>
      <w:rPr>
        <w:rFonts w:hint="default"/>
      </w:rPr>
    </w:lvl>
  </w:abstractNum>
  <w:abstractNum w:abstractNumId="5" w15:restartNumberingAfterBreak="0">
    <w:nsid w:val="231C2063"/>
    <w:multiLevelType w:val="hybridMultilevel"/>
    <w:tmpl w:val="4AC4B264"/>
    <w:lvl w:ilvl="0" w:tplc="2E7219B4">
      <w:numFmt w:val="bullet"/>
      <w:lvlText w:val=""/>
      <w:lvlJc w:val="left"/>
      <w:pPr>
        <w:ind w:left="1225" w:hanging="363"/>
      </w:pPr>
      <w:rPr>
        <w:rFonts w:ascii="Symbol" w:eastAsia="Symbol" w:hAnsi="Symbol" w:cs="Symbol" w:hint="default"/>
        <w:w w:val="100"/>
        <w:sz w:val="22"/>
        <w:szCs w:val="22"/>
      </w:rPr>
    </w:lvl>
    <w:lvl w:ilvl="1" w:tplc="669E4AC4">
      <w:numFmt w:val="bullet"/>
      <w:lvlText w:val="•"/>
      <w:lvlJc w:val="left"/>
      <w:pPr>
        <w:ind w:left="2206" w:hanging="363"/>
      </w:pPr>
      <w:rPr>
        <w:rFonts w:hint="default"/>
      </w:rPr>
    </w:lvl>
    <w:lvl w:ilvl="2" w:tplc="CA52438A">
      <w:numFmt w:val="bullet"/>
      <w:lvlText w:val="•"/>
      <w:lvlJc w:val="left"/>
      <w:pPr>
        <w:ind w:left="3192" w:hanging="363"/>
      </w:pPr>
      <w:rPr>
        <w:rFonts w:hint="default"/>
      </w:rPr>
    </w:lvl>
    <w:lvl w:ilvl="3" w:tplc="573AE36A">
      <w:numFmt w:val="bullet"/>
      <w:lvlText w:val="•"/>
      <w:lvlJc w:val="left"/>
      <w:pPr>
        <w:ind w:left="4178" w:hanging="363"/>
      </w:pPr>
      <w:rPr>
        <w:rFonts w:hint="default"/>
      </w:rPr>
    </w:lvl>
    <w:lvl w:ilvl="4" w:tplc="F4086478">
      <w:numFmt w:val="bullet"/>
      <w:lvlText w:val="•"/>
      <w:lvlJc w:val="left"/>
      <w:pPr>
        <w:ind w:left="5164" w:hanging="363"/>
      </w:pPr>
      <w:rPr>
        <w:rFonts w:hint="default"/>
      </w:rPr>
    </w:lvl>
    <w:lvl w:ilvl="5" w:tplc="B1EC3546">
      <w:numFmt w:val="bullet"/>
      <w:lvlText w:val="•"/>
      <w:lvlJc w:val="left"/>
      <w:pPr>
        <w:ind w:left="6150" w:hanging="363"/>
      </w:pPr>
      <w:rPr>
        <w:rFonts w:hint="default"/>
      </w:rPr>
    </w:lvl>
    <w:lvl w:ilvl="6" w:tplc="0FAEE804">
      <w:numFmt w:val="bullet"/>
      <w:lvlText w:val="•"/>
      <w:lvlJc w:val="left"/>
      <w:pPr>
        <w:ind w:left="7136" w:hanging="363"/>
      </w:pPr>
      <w:rPr>
        <w:rFonts w:hint="default"/>
      </w:rPr>
    </w:lvl>
    <w:lvl w:ilvl="7" w:tplc="67CC56E0">
      <w:numFmt w:val="bullet"/>
      <w:lvlText w:val="•"/>
      <w:lvlJc w:val="left"/>
      <w:pPr>
        <w:ind w:left="8122" w:hanging="363"/>
      </w:pPr>
      <w:rPr>
        <w:rFonts w:hint="default"/>
      </w:rPr>
    </w:lvl>
    <w:lvl w:ilvl="8" w:tplc="5ADAE1D2">
      <w:numFmt w:val="bullet"/>
      <w:lvlText w:val="•"/>
      <w:lvlJc w:val="left"/>
      <w:pPr>
        <w:ind w:left="9108" w:hanging="363"/>
      </w:pPr>
      <w:rPr>
        <w:rFonts w:hint="default"/>
      </w:rPr>
    </w:lvl>
  </w:abstractNum>
  <w:abstractNum w:abstractNumId="6" w15:restartNumberingAfterBreak="0">
    <w:nsid w:val="2D986415"/>
    <w:multiLevelType w:val="hybridMultilevel"/>
    <w:tmpl w:val="B1941864"/>
    <w:lvl w:ilvl="0" w:tplc="0D500BF0">
      <w:start w:val="1"/>
      <w:numFmt w:val="decimal"/>
      <w:lvlText w:val="%1."/>
      <w:lvlJc w:val="left"/>
      <w:pPr>
        <w:ind w:left="1028" w:hanging="361"/>
      </w:pPr>
      <w:rPr>
        <w:rFonts w:ascii="Calibri" w:eastAsia="Calibri" w:hAnsi="Calibri" w:cs="Calibri" w:hint="default"/>
        <w:b/>
        <w:bCs/>
        <w:w w:val="100"/>
        <w:sz w:val="22"/>
        <w:szCs w:val="22"/>
      </w:rPr>
    </w:lvl>
    <w:lvl w:ilvl="1" w:tplc="624A48CE">
      <w:start w:val="1"/>
      <w:numFmt w:val="upperLetter"/>
      <w:lvlText w:val="%2."/>
      <w:lvlJc w:val="left"/>
      <w:pPr>
        <w:ind w:left="722" w:hanging="272"/>
        <w:jc w:val="right"/>
      </w:pPr>
      <w:rPr>
        <w:rFonts w:ascii="Calibri" w:eastAsia="Calibri" w:hAnsi="Calibri" w:cs="Calibri" w:hint="default"/>
        <w:spacing w:val="-1"/>
        <w:w w:val="100"/>
        <w:sz w:val="22"/>
        <w:szCs w:val="22"/>
      </w:rPr>
    </w:lvl>
    <w:lvl w:ilvl="2" w:tplc="600C2668">
      <w:start w:val="1"/>
      <w:numFmt w:val="lowerLetter"/>
      <w:lvlText w:val="%3."/>
      <w:lvlJc w:val="left"/>
      <w:pPr>
        <w:ind w:left="1443" w:hanging="360"/>
      </w:pPr>
      <w:rPr>
        <w:rFonts w:ascii="Calibri" w:eastAsia="Calibri" w:hAnsi="Calibri" w:cs="Calibri" w:hint="default"/>
        <w:spacing w:val="-1"/>
        <w:w w:val="100"/>
        <w:sz w:val="22"/>
        <w:szCs w:val="22"/>
      </w:rPr>
    </w:lvl>
    <w:lvl w:ilvl="3" w:tplc="B3B0EDAA">
      <w:start w:val="1"/>
      <w:numFmt w:val="decimal"/>
      <w:lvlText w:val="%4."/>
      <w:lvlJc w:val="left"/>
      <w:pPr>
        <w:ind w:left="1388" w:hanging="361"/>
      </w:pPr>
      <w:rPr>
        <w:rFonts w:ascii="Calibri" w:eastAsia="Calibri" w:hAnsi="Calibri" w:cs="Calibri" w:hint="default"/>
        <w:b/>
        <w:bCs/>
        <w:w w:val="100"/>
        <w:sz w:val="22"/>
        <w:szCs w:val="22"/>
      </w:rPr>
    </w:lvl>
    <w:lvl w:ilvl="4" w:tplc="38FC7D4A">
      <w:start w:val="1"/>
      <w:numFmt w:val="lowerLetter"/>
      <w:lvlText w:val="%5."/>
      <w:lvlJc w:val="left"/>
      <w:pPr>
        <w:ind w:left="1387" w:hanging="360"/>
      </w:pPr>
      <w:rPr>
        <w:rFonts w:ascii="Calibri" w:eastAsia="Calibri" w:hAnsi="Calibri" w:cs="Calibri" w:hint="default"/>
        <w:spacing w:val="-1"/>
        <w:w w:val="100"/>
        <w:sz w:val="22"/>
        <w:szCs w:val="22"/>
      </w:rPr>
    </w:lvl>
    <w:lvl w:ilvl="5" w:tplc="DDF8338C">
      <w:numFmt w:val="bullet"/>
      <w:lvlText w:val="•"/>
      <w:lvlJc w:val="left"/>
      <w:pPr>
        <w:ind w:left="4234" w:hanging="360"/>
      </w:pPr>
      <w:rPr>
        <w:rFonts w:hint="default"/>
      </w:rPr>
    </w:lvl>
    <w:lvl w:ilvl="6" w:tplc="034258D4">
      <w:numFmt w:val="bullet"/>
      <w:lvlText w:val="•"/>
      <w:lvlJc w:val="left"/>
      <w:pPr>
        <w:ind w:left="5631" w:hanging="360"/>
      </w:pPr>
      <w:rPr>
        <w:rFonts w:hint="default"/>
      </w:rPr>
    </w:lvl>
    <w:lvl w:ilvl="7" w:tplc="58D2E680">
      <w:numFmt w:val="bullet"/>
      <w:lvlText w:val="•"/>
      <w:lvlJc w:val="left"/>
      <w:pPr>
        <w:ind w:left="7028" w:hanging="360"/>
      </w:pPr>
      <w:rPr>
        <w:rFonts w:hint="default"/>
      </w:rPr>
    </w:lvl>
    <w:lvl w:ilvl="8" w:tplc="75ACAA68">
      <w:numFmt w:val="bullet"/>
      <w:lvlText w:val="•"/>
      <w:lvlJc w:val="left"/>
      <w:pPr>
        <w:ind w:left="8425" w:hanging="360"/>
      </w:pPr>
      <w:rPr>
        <w:rFonts w:hint="default"/>
      </w:rPr>
    </w:lvl>
  </w:abstractNum>
  <w:abstractNum w:abstractNumId="7" w15:restartNumberingAfterBreak="0">
    <w:nsid w:val="31461552"/>
    <w:multiLevelType w:val="hybridMultilevel"/>
    <w:tmpl w:val="39DA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2310D"/>
    <w:multiLevelType w:val="hybridMultilevel"/>
    <w:tmpl w:val="EE5249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840427"/>
    <w:multiLevelType w:val="hybridMultilevel"/>
    <w:tmpl w:val="DB8E8926"/>
    <w:lvl w:ilvl="0" w:tplc="15C4605A">
      <w:start w:val="1"/>
      <w:numFmt w:val="decimal"/>
      <w:lvlText w:val="%1."/>
      <w:lvlJc w:val="left"/>
      <w:pPr>
        <w:ind w:left="684" w:hanging="363"/>
      </w:pPr>
      <w:rPr>
        <w:rFonts w:ascii="Calibri" w:eastAsia="Calibri" w:hAnsi="Calibri" w:cs="Calibri" w:hint="default"/>
        <w:w w:val="100"/>
        <w:sz w:val="22"/>
        <w:szCs w:val="22"/>
      </w:rPr>
    </w:lvl>
    <w:lvl w:ilvl="1" w:tplc="FAF41290">
      <w:numFmt w:val="bullet"/>
      <w:lvlText w:val=""/>
      <w:lvlJc w:val="left"/>
      <w:pPr>
        <w:ind w:left="1045" w:hanging="363"/>
      </w:pPr>
      <w:rPr>
        <w:rFonts w:ascii="Symbol" w:eastAsia="Symbol" w:hAnsi="Symbol" w:cs="Symbol" w:hint="default"/>
        <w:w w:val="100"/>
        <w:sz w:val="22"/>
        <w:szCs w:val="22"/>
      </w:rPr>
    </w:lvl>
    <w:lvl w:ilvl="2" w:tplc="867E3286">
      <w:numFmt w:val="bullet"/>
      <w:lvlText w:val="•"/>
      <w:lvlJc w:val="left"/>
      <w:pPr>
        <w:ind w:left="2155" w:hanging="363"/>
      </w:pPr>
      <w:rPr>
        <w:rFonts w:hint="default"/>
      </w:rPr>
    </w:lvl>
    <w:lvl w:ilvl="3" w:tplc="C4768E3A">
      <w:numFmt w:val="bullet"/>
      <w:lvlText w:val="•"/>
      <w:lvlJc w:val="left"/>
      <w:pPr>
        <w:ind w:left="3271" w:hanging="363"/>
      </w:pPr>
      <w:rPr>
        <w:rFonts w:hint="default"/>
      </w:rPr>
    </w:lvl>
    <w:lvl w:ilvl="4" w:tplc="BA725BC4">
      <w:numFmt w:val="bullet"/>
      <w:lvlText w:val="•"/>
      <w:lvlJc w:val="left"/>
      <w:pPr>
        <w:ind w:left="4386" w:hanging="363"/>
      </w:pPr>
      <w:rPr>
        <w:rFonts w:hint="default"/>
      </w:rPr>
    </w:lvl>
    <w:lvl w:ilvl="5" w:tplc="E10415B4">
      <w:numFmt w:val="bullet"/>
      <w:lvlText w:val="•"/>
      <w:lvlJc w:val="left"/>
      <w:pPr>
        <w:ind w:left="5502" w:hanging="363"/>
      </w:pPr>
      <w:rPr>
        <w:rFonts w:hint="default"/>
      </w:rPr>
    </w:lvl>
    <w:lvl w:ilvl="6" w:tplc="FC1080E4">
      <w:numFmt w:val="bullet"/>
      <w:lvlText w:val="•"/>
      <w:lvlJc w:val="left"/>
      <w:pPr>
        <w:ind w:left="6617" w:hanging="363"/>
      </w:pPr>
      <w:rPr>
        <w:rFonts w:hint="default"/>
      </w:rPr>
    </w:lvl>
    <w:lvl w:ilvl="7" w:tplc="3FB22558">
      <w:numFmt w:val="bullet"/>
      <w:lvlText w:val="•"/>
      <w:lvlJc w:val="left"/>
      <w:pPr>
        <w:ind w:left="7733" w:hanging="363"/>
      </w:pPr>
      <w:rPr>
        <w:rFonts w:hint="default"/>
      </w:rPr>
    </w:lvl>
    <w:lvl w:ilvl="8" w:tplc="2E7EEFF8">
      <w:numFmt w:val="bullet"/>
      <w:lvlText w:val="•"/>
      <w:lvlJc w:val="left"/>
      <w:pPr>
        <w:ind w:left="8848" w:hanging="363"/>
      </w:pPr>
      <w:rPr>
        <w:rFonts w:hint="default"/>
      </w:rPr>
    </w:lvl>
  </w:abstractNum>
  <w:abstractNum w:abstractNumId="10" w15:restartNumberingAfterBreak="0">
    <w:nsid w:val="443F6C0B"/>
    <w:multiLevelType w:val="hybridMultilevel"/>
    <w:tmpl w:val="3DB0EF4C"/>
    <w:lvl w:ilvl="0" w:tplc="E6BC81C0">
      <w:start w:val="1"/>
      <w:numFmt w:val="decimal"/>
      <w:lvlText w:val="%1."/>
      <w:lvlJc w:val="left"/>
      <w:pPr>
        <w:ind w:left="684" w:hanging="363"/>
      </w:pPr>
      <w:rPr>
        <w:rFonts w:ascii="Calibri" w:eastAsia="Calibri" w:hAnsi="Calibri" w:cs="Calibri" w:hint="default"/>
        <w:w w:val="100"/>
        <w:sz w:val="22"/>
        <w:szCs w:val="22"/>
      </w:rPr>
    </w:lvl>
    <w:lvl w:ilvl="1" w:tplc="30E88FEE">
      <w:start w:val="1"/>
      <w:numFmt w:val="lowerLetter"/>
      <w:lvlText w:val="%2."/>
      <w:lvlJc w:val="left"/>
      <w:pPr>
        <w:ind w:left="1044" w:hanging="363"/>
      </w:pPr>
      <w:rPr>
        <w:rFonts w:ascii="Calibri" w:eastAsia="Calibri" w:hAnsi="Calibri" w:cs="Calibri" w:hint="default"/>
        <w:spacing w:val="-1"/>
        <w:w w:val="100"/>
        <w:sz w:val="22"/>
        <w:szCs w:val="22"/>
      </w:rPr>
    </w:lvl>
    <w:lvl w:ilvl="2" w:tplc="FFAACE8A">
      <w:numFmt w:val="bullet"/>
      <w:lvlText w:val="•"/>
      <w:lvlJc w:val="left"/>
      <w:pPr>
        <w:ind w:left="2155" w:hanging="363"/>
      </w:pPr>
      <w:rPr>
        <w:rFonts w:hint="default"/>
      </w:rPr>
    </w:lvl>
    <w:lvl w:ilvl="3" w:tplc="FA705BC4">
      <w:numFmt w:val="bullet"/>
      <w:lvlText w:val="•"/>
      <w:lvlJc w:val="left"/>
      <w:pPr>
        <w:ind w:left="3271" w:hanging="363"/>
      </w:pPr>
      <w:rPr>
        <w:rFonts w:hint="default"/>
      </w:rPr>
    </w:lvl>
    <w:lvl w:ilvl="4" w:tplc="04BCF05C">
      <w:numFmt w:val="bullet"/>
      <w:lvlText w:val="•"/>
      <w:lvlJc w:val="left"/>
      <w:pPr>
        <w:ind w:left="4386" w:hanging="363"/>
      </w:pPr>
      <w:rPr>
        <w:rFonts w:hint="default"/>
      </w:rPr>
    </w:lvl>
    <w:lvl w:ilvl="5" w:tplc="A7DA0318">
      <w:numFmt w:val="bullet"/>
      <w:lvlText w:val="•"/>
      <w:lvlJc w:val="left"/>
      <w:pPr>
        <w:ind w:left="5502" w:hanging="363"/>
      </w:pPr>
      <w:rPr>
        <w:rFonts w:hint="default"/>
      </w:rPr>
    </w:lvl>
    <w:lvl w:ilvl="6" w:tplc="0C36E45A">
      <w:numFmt w:val="bullet"/>
      <w:lvlText w:val="•"/>
      <w:lvlJc w:val="left"/>
      <w:pPr>
        <w:ind w:left="6617" w:hanging="363"/>
      </w:pPr>
      <w:rPr>
        <w:rFonts w:hint="default"/>
      </w:rPr>
    </w:lvl>
    <w:lvl w:ilvl="7" w:tplc="16DA318E">
      <w:numFmt w:val="bullet"/>
      <w:lvlText w:val="•"/>
      <w:lvlJc w:val="left"/>
      <w:pPr>
        <w:ind w:left="7733" w:hanging="363"/>
      </w:pPr>
      <w:rPr>
        <w:rFonts w:hint="default"/>
      </w:rPr>
    </w:lvl>
    <w:lvl w:ilvl="8" w:tplc="A258840E">
      <w:numFmt w:val="bullet"/>
      <w:lvlText w:val="•"/>
      <w:lvlJc w:val="left"/>
      <w:pPr>
        <w:ind w:left="8848" w:hanging="363"/>
      </w:pPr>
      <w:rPr>
        <w:rFonts w:hint="default"/>
      </w:rPr>
    </w:lvl>
  </w:abstractNum>
  <w:abstractNum w:abstractNumId="11" w15:restartNumberingAfterBreak="0">
    <w:nsid w:val="46AF7809"/>
    <w:multiLevelType w:val="hybridMultilevel"/>
    <w:tmpl w:val="A38EFDDC"/>
    <w:lvl w:ilvl="0" w:tplc="971A6E2E">
      <w:numFmt w:val="bullet"/>
      <w:lvlText w:val=""/>
      <w:lvlJc w:val="left"/>
      <w:pPr>
        <w:ind w:left="1119" w:hanging="360"/>
      </w:pPr>
      <w:rPr>
        <w:rFonts w:ascii="Symbol" w:eastAsia="Symbol" w:hAnsi="Symbol" w:cs="Symbol" w:hint="default"/>
        <w:w w:val="97"/>
        <w:sz w:val="20"/>
        <w:szCs w:val="20"/>
      </w:rPr>
    </w:lvl>
    <w:lvl w:ilvl="1" w:tplc="63AAD390">
      <w:numFmt w:val="bullet"/>
      <w:lvlText w:val="•"/>
      <w:lvlJc w:val="left"/>
      <w:pPr>
        <w:ind w:left="2130" w:hanging="360"/>
      </w:pPr>
      <w:rPr>
        <w:rFonts w:hint="default"/>
      </w:rPr>
    </w:lvl>
    <w:lvl w:ilvl="2" w:tplc="C21A0124">
      <w:numFmt w:val="bullet"/>
      <w:lvlText w:val="•"/>
      <w:lvlJc w:val="left"/>
      <w:pPr>
        <w:ind w:left="3140" w:hanging="360"/>
      </w:pPr>
      <w:rPr>
        <w:rFonts w:hint="default"/>
      </w:rPr>
    </w:lvl>
    <w:lvl w:ilvl="3" w:tplc="1D9A154A">
      <w:numFmt w:val="bullet"/>
      <w:lvlText w:val="•"/>
      <w:lvlJc w:val="left"/>
      <w:pPr>
        <w:ind w:left="4150" w:hanging="360"/>
      </w:pPr>
      <w:rPr>
        <w:rFonts w:hint="default"/>
      </w:rPr>
    </w:lvl>
    <w:lvl w:ilvl="4" w:tplc="25FEFEFC">
      <w:numFmt w:val="bullet"/>
      <w:lvlText w:val="•"/>
      <w:lvlJc w:val="left"/>
      <w:pPr>
        <w:ind w:left="5160" w:hanging="360"/>
      </w:pPr>
      <w:rPr>
        <w:rFonts w:hint="default"/>
      </w:rPr>
    </w:lvl>
    <w:lvl w:ilvl="5" w:tplc="B4F00940">
      <w:numFmt w:val="bullet"/>
      <w:lvlText w:val="•"/>
      <w:lvlJc w:val="left"/>
      <w:pPr>
        <w:ind w:left="6170" w:hanging="360"/>
      </w:pPr>
      <w:rPr>
        <w:rFonts w:hint="default"/>
      </w:rPr>
    </w:lvl>
    <w:lvl w:ilvl="6" w:tplc="5DDAF77E">
      <w:numFmt w:val="bullet"/>
      <w:lvlText w:val="•"/>
      <w:lvlJc w:val="left"/>
      <w:pPr>
        <w:ind w:left="7180" w:hanging="360"/>
      </w:pPr>
      <w:rPr>
        <w:rFonts w:hint="default"/>
      </w:rPr>
    </w:lvl>
    <w:lvl w:ilvl="7" w:tplc="316E9FBE">
      <w:numFmt w:val="bullet"/>
      <w:lvlText w:val="•"/>
      <w:lvlJc w:val="left"/>
      <w:pPr>
        <w:ind w:left="8190" w:hanging="360"/>
      </w:pPr>
      <w:rPr>
        <w:rFonts w:hint="default"/>
      </w:rPr>
    </w:lvl>
    <w:lvl w:ilvl="8" w:tplc="D47660D2">
      <w:numFmt w:val="bullet"/>
      <w:lvlText w:val="•"/>
      <w:lvlJc w:val="left"/>
      <w:pPr>
        <w:ind w:left="9200" w:hanging="360"/>
      </w:pPr>
      <w:rPr>
        <w:rFonts w:hint="default"/>
      </w:rPr>
    </w:lvl>
  </w:abstractNum>
  <w:abstractNum w:abstractNumId="12" w15:restartNumberingAfterBreak="0">
    <w:nsid w:val="50CF6C99"/>
    <w:multiLevelType w:val="hybridMultilevel"/>
    <w:tmpl w:val="EFA8A222"/>
    <w:lvl w:ilvl="0" w:tplc="6E96102A">
      <w:start w:val="1"/>
      <w:numFmt w:val="decimal"/>
      <w:lvlText w:val="(%1)"/>
      <w:lvlJc w:val="left"/>
      <w:pPr>
        <w:ind w:left="1587" w:hanging="720"/>
      </w:pPr>
      <w:rPr>
        <w:rFonts w:ascii="Times New Roman" w:eastAsia="Times New Roman" w:hAnsi="Times New Roman" w:cs="Times New Roman" w:hint="default"/>
        <w:spacing w:val="-2"/>
        <w:w w:val="95"/>
        <w:sz w:val="20"/>
        <w:szCs w:val="20"/>
      </w:rPr>
    </w:lvl>
    <w:lvl w:ilvl="1" w:tplc="9C62EBDE">
      <w:numFmt w:val="bullet"/>
      <w:lvlText w:val="•"/>
      <w:lvlJc w:val="left"/>
      <w:pPr>
        <w:ind w:left="2544" w:hanging="720"/>
      </w:pPr>
      <w:rPr>
        <w:rFonts w:hint="default"/>
      </w:rPr>
    </w:lvl>
    <w:lvl w:ilvl="2" w:tplc="549C420E">
      <w:numFmt w:val="bullet"/>
      <w:lvlText w:val="•"/>
      <w:lvlJc w:val="left"/>
      <w:pPr>
        <w:ind w:left="3508" w:hanging="720"/>
      </w:pPr>
      <w:rPr>
        <w:rFonts w:hint="default"/>
      </w:rPr>
    </w:lvl>
    <w:lvl w:ilvl="3" w:tplc="A752863E">
      <w:numFmt w:val="bullet"/>
      <w:lvlText w:val="•"/>
      <w:lvlJc w:val="left"/>
      <w:pPr>
        <w:ind w:left="4472" w:hanging="720"/>
      </w:pPr>
      <w:rPr>
        <w:rFonts w:hint="default"/>
      </w:rPr>
    </w:lvl>
    <w:lvl w:ilvl="4" w:tplc="61A8F878">
      <w:numFmt w:val="bullet"/>
      <w:lvlText w:val="•"/>
      <w:lvlJc w:val="left"/>
      <w:pPr>
        <w:ind w:left="5436" w:hanging="720"/>
      </w:pPr>
      <w:rPr>
        <w:rFonts w:hint="default"/>
      </w:rPr>
    </w:lvl>
    <w:lvl w:ilvl="5" w:tplc="D3B8CA60">
      <w:numFmt w:val="bullet"/>
      <w:lvlText w:val="•"/>
      <w:lvlJc w:val="left"/>
      <w:pPr>
        <w:ind w:left="6400" w:hanging="720"/>
      </w:pPr>
      <w:rPr>
        <w:rFonts w:hint="default"/>
      </w:rPr>
    </w:lvl>
    <w:lvl w:ilvl="6" w:tplc="717E4F24">
      <w:numFmt w:val="bullet"/>
      <w:lvlText w:val="•"/>
      <w:lvlJc w:val="left"/>
      <w:pPr>
        <w:ind w:left="7364" w:hanging="720"/>
      </w:pPr>
      <w:rPr>
        <w:rFonts w:hint="default"/>
      </w:rPr>
    </w:lvl>
    <w:lvl w:ilvl="7" w:tplc="96246E48">
      <w:numFmt w:val="bullet"/>
      <w:lvlText w:val="•"/>
      <w:lvlJc w:val="left"/>
      <w:pPr>
        <w:ind w:left="8328" w:hanging="720"/>
      </w:pPr>
      <w:rPr>
        <w:rFonts w:hint="default"/>
      </w:rPr>
    </w:lvl>
    <w:lvl w:ilvl="8" w:tplc="3DA451CE">
      <w:numFmt w:val="bullet"/>
      <w:lvlText w:val="•"/>
      <w:lvlJc w:val="left"/>
      <w:pPr>
        <w:ind w:left="9292" w:hanging="720"/>
      </w:pPr>
      <w:rPr>
        <w:rFonts w:hint="default"/>
      </w:rPr>
    </w:lvl>
  </w:abstractNum>
  <w:abstractNum w:abstractNumId="13" w15:restartNumberingAfterBreak="0">
    <w:nsid w:val="65F525FC"/>
    <w:multiLevelType w:val="hybridMultilevel"/>
    <w:tmpl w:val="BF6631CE"/>
    <w:lvl w:ilvl="0" w:tplc="267A6356">
      <w:numFmt w:val="bullet"/>
      <w:lvlText w:val=""/>
      <w:lvlJc w:val="left"/>
      <w:pPr>
        <w:ind w:left="2091" w:hanging="361"/>
      </w:pPr>
      <w:rPr>
        <w:rFonts w:ascii="Symbol" w:eastAsia="Symbol" w:hAnsi="Symbol" w:cs="Symbol" w:hint="default"/>
        <w:w w:val="100"/>
        <w:sz w:val="22"/>
        <w:szCs w:val="22"/>
      </w:rPr>
    </w:lvl>
    <w:lvl w:ilvl="1" w:tplc="7542C150">
      <w:numFmt w:val="bullet"/>
      <w:lvlText w:val="•"/>
      <w:lvlJc w:val="left"/>
      <w:pPr>
        <w:ind w:left="3012" w:hanging="361"/>
      </w:pPr>
      <w:rPr>
        <w:rFonts w:hint="default"/>
      </w:rPr>
    </w:lvl>
    <w:lvl w:ilvl="2" w:tplc="ABEE3B34">
      <w:numFmt w:val="bullet"/>
      <w:lvlText w:val="•"/>
      <w:lvlJc w:val="left"/>
      <w:pPr>
        <w:ind w:left="3924" w:hanging="361"/>
      </w:pPr>
      <w:rPr>
        <w:rFonts w:hint="default"/>
      </w:rPr>
    </w:lvl>
    <w:lvl w:ilvl="3" w:tplc="9E6AE3E4">
      <w:numFmt w:val="bullet"/>
      <w:lvlText w:val="•"/>
      <w:lvlJc w:val="left"/>
      <w:pPr>
        <w:ind w:left="4836" w:hanging="361"/>
      </w:pPr>
      <w:rPr>
        <w:rFonts w:hint="default"/>
      </w:rPr>
    </w:lvl>
    <w:lvl w:ilvl="4" w:tplc="2BF49918">
      <w:numFmt w:val="bullet"/>
      <w:lvlText w:val="•"/>
      <w:lvlJc w:val="left"/>
      <w:pPr>
        <w:ind w:left="5748" w:hanging="361"/>
      </w:pPr>
      <w:rPr>
        <w:rFonts w:hint="default"/>
      </w:rPr>
    </w:lvl>
    <w:lvl w:ilvl="5" w:tplc="9D96FA80">
      <w:numFmt w:val="bullet"/>
      <w:lvlText w:val="•"/>
      <w:lvlJc w:val="left"/>
      <w:pPr>
        <w:ind w:left="6660" w:hanging="361"/>
      </w:pPr>
      <w:rPr>
        <w:rFonts w:hint="default"/>
      </w:rPr>
    </w:lvl>
    <w:lvl w:ilvl="6" w:tplc="97E6DD6C">
      <w:numFmt w:val="bullet"/>
      <w:lvlText w:val="•"/>
      <w:lvlJc w:val="left"/>
      <w:pPr>
        <w:ind w:left="7572" w:hanging="361"/>
      </w:pPr>
      <w:rPr>
        <w:rFonts w:hint="default"/>
      </w:rPr>
    </w:lvl>
    <w:lvl w:ilvl="7" w:tplc="FDC06D30">
      <w:numFmt w:val="bullet"/>
      <w:lvlText w:val="•"/>
      <w:lvlJc w:val="left"/>
      <w:pPr>
        <w:ind w:left="8484" w:hanging="361"/>
      </w:pPr>
      <w:rPr>
        <w:rFonts w:hint="default"/>
      </w:rPr>
    </w:lvl>
    <w:lvl w:ilvl="8" w:tplc="2174E422">
      <w:numFmt w:val="bullet"/>
      <w:lvlText w:val="•"/>
      <w:lvlJc w:val="left"/>
      <w:pPr>
        <w:ind w:left="9396" w:hanging="361"/>
      </w:pPr>
      <w:rPr>
        <w:rFonts w:hint="default"/>
      </w:rPr>
    </w:lvl>
  </w:abstractNum>
  <w:abstractNum w:abstractNumId="14" w15:restartNumberingAfterBreak="0">
    <w:nsid w:val="66D962E6"/>
    <w:multiLevelType w:val="hybridMultilevel"/>
    <w:tmpl w:val="99E09BBE"/>
    <w:lvl w:ilvl="0" w:tplc="54887656">
      <w:numFmt w:val="bullet"/>
      <w:lvlText w:val=""/>
      <w:lvlJc w:val="left"/>
      <w:pPr>
        <w:ind w:left="2244" w:hanging="361"/>
      </w:pPr>
      <w:rPr>
        <w:rFonts w:ascii="Symbol" w:eastAsia="Symbol" w:hAnsi="Symbol" w:cs="Symbol" w:hint="default"/>
        <w:w w:val="100"/>
        <w:sz w:val="22"/>
        <w:szCs w:val="22"/>
      </w:rPr>
    </w:lvl>
    <w:lvl w:ilvl="1" w:tplc="35964B0C">
      <w:numFmt w:val="bullet"/>
      <w:lvlText w:val="•"/>
      <w:lvlJc w:val="left"/>
      <w:pPr>
        <w:ind w:left="3124" w:hanging="361"/>
      </w:pPr>
      <w:rPr>
        <w:rFonts w:hint="default"/>
      </w:rPr>
    </w:lvl>
    <w:lvl w:ilvl="2" w:tplc="9586C7DE">
      <w:numFmt w:val="bullet"/>
      <w:lvlText w:val="•"/>
      <w:lvlJc w:val="left"/>
      <w:pPr>
        <w:ind w:left="4008" w:hanging="361"/>
      </w:pPr>
      <w:rPr>
        <w:rFonts w:hint="default"/>
      </w:rPr>
    </w:lvl>
    <w:lvl w:ilvl="3" w:tplc="18BC3282">
      <w:numFmt w:val="bullet"/>
      <w:lvlText w:val="•"/>
      <w:lvlJc w:val="left"/>
      <w:pPr>
        <w:ind w:left="4892" w:hanging="361"/>
      </w:pPr>
      <w:rPr>
        <w:rFonts w:hint="default"/>
      </w:rPr>
    </w:lvl>
    <w:lvl w:ilvl="4" w:tplc="0562F974">
      <w:numFmt w:val="bullet"/>
      <w:lvlText w:val="•"/>
      <w:lvlJc w:val="left"/>
      <w:pPr>
        <w:ind w:left="5776" w:hanging="361"/>
      </w:pPr>
      <w:rPr>
        <w:rFonts w:hint="default"/>
      </w:rPr>
    </w:lvl>
    <w:lvl w:ilvl="5" w:tplc="99828D8E">
      <w:numFmt w:val="bullet"/>
      <w:lvlText w:val="•"/>
      <w:lvlJc w:val="left"/>
      <w:pPr>
        <w:ind w:left="6660" w:hanging="361"/>
      </w:pPr>
      <w:rPr>
        <w:rFonts w:hint="default"/>
      </w:rPr>
    </w:lvl>
    <w:lvl w:ilvl="6" w:tplc="0994D6CE">
      <w:numFmt w:val="bullet"/>
      <w:lvlText w:val="•"/>
      <w:lvlJc w:val="left"/>
      <w:pPr>
        <w:ind w:left="7544" w:hanging="361"/>
      </w:pPr>
      <w:rPr>
        <w:rFonts w:hint="default"/>
      </w:rPr>
    </w:lvl>
    <w:lvl w:ilvl="7" w:tplc="2AB6D424">
      <w:numFmt w:val="bullet"/>
      <w:lvlText w:val="•"/>
      <w:lvlJc w:val="left"/>
      <w:pPr>
        <w:ind w:left="8428" w:hanging="361"/>
      </w:pPr>
      <w:rPr>
        <w:rFonts w:hint="default"/>
      </w:rPr>
    </w:lvl>
    <w:lvl w:ilvl="8" w:tplc="20AA7A9A">
      <w:numFmt w:val="bullet"/>
      <w:lvlText w:val="•"/>
      <w:lvlJc w:val="left"/>
      <w:pPr>
        <w:ind w:left="9312" w:hanging="361"/>
      </w:pPr>
      <w:rPr>
        <w:rFonts w:hint="default"/>
      </w:rPr>
    </w:lvl>
  </w:abstractNum>
  <w:abstractNum w:abstractNumId="15" w15:restartNumberingAfterBreak="0">
    <w:nsid w:val="678354FD"/>
    <w:multiLevelType w:val="hybridMultilevel"/>
    <w:tmpl w:val="85489938"/>
    <w:lvl w:ilvl="0" w:tplc="A80C7E10">
      <w:start w:val="1"/>
      <w:numFmt w:val="decimal"/>
      <w:lvlText w:val="%1."/>
      <w:lvlJc w:val="left"/>
      <w:pPr>
        <w:ind w:left="1028" w:hanging="361"/>
      </w:pPr>
      <w:rPr>
        <w:rFonts w:hint="default"/>
        <w:b/>
        <w:bCs/>
        <w:w w:val="100"/>
      </w:rPr>
    </w:lvl>
    <w:lvl w:ilvl="1" w:tplc="BDC84A54">
      <w:numFmt w:val="bullet"/>
      <w:lvlText w:val="•"/>
      <w:lvlJc w:val="left"/>
      <w:pPr>
        <w:ind w:left="2040" w:hanging="361"/>
      </w:pPr>
      <w:rPr>
        <w:rFonts w:hint="default"/>
      </w:rPr>
    </w:lvl>
    <w:lvl w:ilvl="2" w:tplc="0944B3A6">
      <w:numFmt w:val="bullet"/>
      <w:lvlText w:val="•"/>
      <w:lvlJc w:val="left"/>
      <w:pPr>
        <w:ind w:left="3060" w:hanging="361"/>
      </w:pPr>
      <w:rPr>
        <w:rFonts w:hint="default"/>
      </w:rPr>
    </w:lvl>
    <w:lvl w:ilvl="3" w:tplc="973426B0">
      <w:numFmt w:val="bullet"/>
      <w:lvlText w:val="•"/>
      <w:lvlJc w:val="left"/>
      <w:pPr>
        <w:ind w:left="4080" w:hanging="361"/>
      </w:pPr>
      <w:rPr>
        <w:rFonts w:hint="default"/>
      </w:rPr>
    </w:lvl>
    <w:lvl w:ilvl="4" w:tplc="7A544E32">
      <w:numFmt w:val="bullet"/>
      <w:lvlText w:val="•"/>
      <w:lvlJc w:val="left"/>
      <w:pPr>
        <w:ind w:left="5100" w:hanging="361"/>
      </w:pPr>
      <w:rPr>
        <w:rFonts w:hint="default"/>
      </w:rPr>
    </w:lvl>
    <w:lvl w:ilvl="5" w:tplc="3C5AB28C">
      <w:numFmt w:val="bullet"/>
      <w:lvlText w:val="•"/>
      <w:lvlJc w:val="left"/>
      <w:pPr>
        <w:ind w:left="6120" w:hanging="361"/>
      </w:pPr>
      <w:rPr>
        <w:rFonts w:hint="default"/>
      </w:rPr>
    </w:lvl>
    <w:lvl w:ilvl="6" w:tplc="38602BEE">
      <w:numFmt w:val="bullet"/>
      <w:lvlText w:val="•"/>
      <w:lvlJc w:val="left"/>
      <w:pPr>
        <w:ind w:left="7140" w:hanging="361"/>
      </w:pPr>
      <w:rPr>
        <w:rFonts w:hint="default"/>
      </w:rPr>
    </w:lvl>
    <w:lvl w:ilvl="7" w:tplc="A0FA4008">
      <w:numFmt w:val="bullet"/>
      <w:lvlText w:val="•"/>
      <w:lvlJc w:val="left"/>
      <w:pPr>
        <w:ind w:left="8160" w:hanging="361"/>
      </w:pPr>
      <w:rPr>
        <w:rFonts w:hint="default"/>
      </w:rPr>
    </w:lvl>
    <w:lvl w:ilvl="8" w:tplc="D47414B8">
      <w:numFmt w:val="bullet"/>
      <w:lvlText w:val="•"/>
      <w:lvlJc w:val="left"/>
      <w:pPr>
        <w:ind w:left="9180" w:hanging="361"/>
      </w:pPr>
      <w:rPr>
        <w:rFonts w:hint="default"/>
      </w:rPr>
    </w:lvl>
  </w:abstractNum>
  <w:abstractNum w:abstractNumId="16" w15:restartNumberingAfterBreak="0">
    <w:nsid w:val="700C5036"/>
    <w:multiLevelType w:val="hybridMultilevel"/>
    <w:tmpl w:val="D70C8344"/>
    <w:lvl w:ilvl="0" w:tplc="41E69836">
      <w:start w:val="1"/>
      <w:numFmt w:val="decimal"/>
      <w:lvlText w:val="%1."/>
      <w:lvlJc w:val="left"/>
      <w:pPr>
        <w:ind w:left="1044" w:hanging="363"/>
      </w:pPr>
      <w:rPr>
        <w:rFonts w:ascii="Calibri" w:eastAsia="Calibri" w:hAnsi="Calibri" w:cs="Calibri" w:hint="default"/>
        <w:b/>
        <w:bCs/>
        <w:w w:val="100"/>
        <w:sz w:val="22"/>
        <w:szCs w:val="22"/>
      </w:rPr>
    </w:lvl>
    <w:lvl w:ilvl="1" w:tplc="FFEC861A">
      <w:start w:val="1"/>
      <w:numFmt w:val="lowerLetter"/>
      <w:lvlText w:val="%2."/>
      <w:lvlJc w:val="left"/>
      <w:pPr>
        <w:ind w:left="1764" w:hanging="360"/>
      </w:pPr>
      <w:rPr>
        <w:rFonts w:ascii="Calibri" w:eastAsia="Calibri" w:hAnsi="Calibri" w:cs="Calibri" w:hint="default"/>
        <w:spacing w:val="-1"/>
        <w:w w:val="100"/>
        <w:sz w:val="22"/>
        <w:szCs w:val="22"/>
      </w:rPr>
    </w:lvl>
    <w:lvl w:ilvl="2" w:tplc="1AF0D5A2">
      <w:start w:val="1"/>
      <w:numFmt w:val="lowerRoman"/>
      <w:lvlText w:val="%3."/>
      <w:lvlJc w:val="left"/>
      <w:pPr>
        <w:ind w:left="2484" w:hanging="288"/>
        <w:jc w:val="right"/>
      </w:pPr>
      <w:rPr>
        <w:rFonts w:ascii="Calibri" w:eastAsia="Calibri" w:hAnsi="Calibri" w:cs="Calibri" w:hint="default"/>
        <w:spacing w:val="-1"/>
        <w:w w:val="100"/>
        <w:sz w:val="22"/>
        <w:szCs w:val="22"/>
      </w:rPr>
    </w:lvl>
    <w:lvl w:ilvl="3" w:tplc="2874498E">
      <w:numFmt w:val="bullet"/>
      <w:lvlText w:val="•"/>
      <w:lvlJc w:val="left"/>
      <w:pPr>
        <w:ind w:left="3555" w:hanging="288"/>
      </w:pPr>
      <w:rPr>
        <w:rFonts w:hint="default"/>
      </w:rPr>
    </w:lvl>
    <w:lvl w:ilvl="4" w:tplc="1CF64F78">
      <w:numFmt w:val="bullet"/>
      <w:lvlText w:val="•"/>
      <w:lvlJc w:val="left"/>
      <w:pPr>
        <w:ind w:left="4630" w:hanging="288"/>
      </w:pPr>
      <w:rPr>
        <w:rFonts w:hint="default"/>
      </w:rPr>
    </w:lvl>
    <w:lvl w:ilvl="5" w:tplc="13285394">
      <w:numFmt w:val="bullet"/>
      <w:lvlText w:val="•"/>
      <w:lvlJc w:val="left"/>
      <w:pPr>
        <w:ind w:left="5705" w:hanging="288"/>
      </w:pPr>
      <w:rPr>
        <w:rFonts w:hint="default"/>
      </w:rPr>
    </w:lvl>
    <w:lvl w:ilvl="6" w:tplc="B014A5BA">
      <w:numFmt w:val="bullet"/>
      <w:lvlText w:val="•"/>
      <w:lvlJc w:val="left"/>
      <w:pPr>
        <w:ind w:left="6780" w:hanging="288"/>
      </w:pPr>
      <w:rPr>
        <w:rFonts w:hint="default"/>
      </w:rPr>
    </w:lvl>
    <w:lvl w:ilvl="7" w:tplc="618CB806">
      <w:numFmt w:val="bullet"/>
      <w:lvlText w:val="•"/>
      <w:lvlJc w:val="left"/>
      <w:pPr>
        <w:ind w:left="7855" w:hanging="288"/>
      </w:pPr>
      <w:rPr>
        <w:rFonts w:hint="default"/>
      </w:rPr>
    </w:lvl>
    <w:lvl w:ilvl="8" w:tplc="5790C0FE">
      <w:numFmt w:val="bullet"/>
      <w:lvlText w:val="•"/>
      <w:lvlJc w:val="left"/>
      <w:pPr>
        <w:ind w:left="8930" w:hanging="288"/>
      </w:pPr>
      <w:rPr>
        <w:rFonts w:hint="default"/>
      </w:rPr>
    </w:lvl>
  </w:abstractNum>
  <w:abstractNum w:abstractNumId="17" w15:restartNumberingAfterBreak="0">
    <w:nsid w:val="7432057C"/>
    <w:multiLevelType w:val="hybridMultilevel"/>
    <w:tmpl w:val="483A3758"/>
    <w:lvl w:ilvl="0" w:tplc="A51E23BE">
      <w:numFmt w:val="bullet"/>
      <w:lvlText w:val=""/>
      <w:lvlJc w:val="left"/>
      <w:pPr>
        <w:ind w:left="1616" w:hanging="229"/>
      </w:pPr>
      <w:rPr>
        <w:rFonts w:ascii="Wingdings" w:eastAsia="Wingdings" w:hAnsi="Wingdings" w:cs="Wingdings" w:hint="default"/>
        <w:w w:val="99"/>
        <w:sz w:val="20"/>
        <w:szCs w:val="20"/>
      </w:rPr>
    </w:lvl>
    <w:lvl w:ilvl="1" w:tplc="BBA8ABD2">
      <w:numFmt w:val="bullet"/>
      <w:lvlText w:val=""/>
      <w:lvlJc w:val="left"/>
      <w:pPr>
        <w:ind w:left="2468" w:hanging="360"/>
      </w:pPr>
      <w:rPr>
        <w:rFonts w:ascii="Symbol" w:eastAsia="Symbol" w:hAnsi="Symbol" w:cs="Symbol" w:hint="default"/>
        <w:w w:val="97"/>
        <w:sz w:val="20"/>
        <w:szCs w:val="20"/>
      </w:rPr>
    </w:lvl>
    <w:lvl w:ilvl="2" w:tplc="12524444">
      <w:numFmt w:val="bullet"/>
      <w:lvlText w:val="•"/>
      <w:lvlJc w:val="left"/>
      <w:pPr>
        <w:ind w:left="3433" w:hanging="360"/>
      </w:pPr>
      <w:rPr>
        <w:rFonts w:hint="default"/>
      </w:rPr>
    </w:lvl>
    <w:lvl w:ilvl="3" w:tplc="6EA6566A">
      <w:numFmt w:val="bullet"/>
      <w:lvlText w:val="•"/>
      <w:lvlJc w:val="left"/>
      <w:pPr>
        <w:ind w:left="4406" w:hanging="360"/>
      </w:pPr>
      <w:rPr>
        <w:rFonts w:hint="default"/>
      </w:rPr>
    </w:lvl>
    <w:lvl w:ilvl="4" w:tplc="820C820A">
      <w:numFmt w:val="bullet"/>
      <w:lvlText w:val="•"/>
      <w:lvlJc w:val="left"/>
      <w:pPr>
        <w:ind w:left="5380" w:hanging="360"/>
      </w:pPr>
      <w:rPr>
        <w:rFonts w:hint="default"/>
      </w:rPr>
    </w:lvl>
    <w:lvl w:ilvl="5" w:tplc="50AC606C">
      <w:numFmt w:val="bullet"/>
      <w:lvlText w:val="•"/>
      <w:lvlJc w:val="left"/>
      <w:pPr>
        <w:ind w:left="6353" w:hanging="360"/>
      </w:pPr>
      <w:rPr>
        <w:rFonts w:hint="default"/>
      </w:rPr>
    </w:lvl>
    <w:lvl w:ilvl="6" w:tplc="97F4FF9A">
      <w:numFmt w:val="bullet"/>
      <w:lvlText w:val="•"/>
      <w:lvlJc w:val="left"/>
      <w:pPr>
        <w:ind w:left="7326" w:hanging="360"/>
      </w:pPr>
      <w:rPr>
        <w:rFonts w:hint="default"/>
      </w:rPr>
    </w:lvl>
    <w:lvl w:ilvl="7" w:tplc="54AE1DC6">
      <w:numFmt w:val="bullet"/>
      <w:lvlText w:val="•"/>
      <w:lvlJc w:val="left"/>
      <w:pPr>
        <w:ind w:left="8300" w:hanging="360"/>
      </w:pPr>
      <w:rPr>
        <w:rFonts w:hint="default"/>
      </w:rPr>
    </w:lvl>
    <w:lvl w:ilvl="8" w:tplc="8F7C1F58">
      <w:numFmt w:val="bullet"/>
      <w:lvlText w:val="•"/>
      <w:lvlJc w:val="left"/>
      <w:pPr>
        <w:ind w:left="9273" w:hanging="360"/>
      </w:pPr>
      <w:rPr>
        <w:rFonts w:hint="default"/>
      </w:rPr>
    </w:lvl>
  </w:abstractNum>
  <w:abstractNum w:abstractNumId="18" w15:restartNumberingAfterBreak="0">
    <w:nsid w:val="776832C9"/>
    <w:multiLevelType w:val="hybridMultilevel"/>
    <w:tmpl w:val="E6FC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136857">
    <w:abstractNumId w:val="13"/>
  </w:num>
  <w:num w:numId="2" w16cid:durableId="634871920">
    <w:abstractNumId w:val="12"/>
  </w:num>
  <w:num w:numId="3" w16cid:durableId="2033335934">
    <w:abstractNumId w:val="17"/>
  </w:num>
  <w:num w:numId="4" w16cid:durableId="423574350">
    <w:abstractNumId w:val="15"/>
  </w:num>
  <w:num w:numId="5" w16cid:durableId="1713965988">
    <w:abstractNumId w:val="2"/>
  </w:num>
  <w:num w:numId="6" w16cid:durableId="278418367">
    <w:abstractNumId w:val="11"/>
  </w:num>
  <w:num w:numId="7" w16cid:durableId="254099302">
    <w:abstractNumId w:val="6"/>
  </w:num>
  <w:num w:numId="8" w16cid:durableId="16348535">
    <w:abstractNumId w:val="4"/>
  </w:num>
  <w:num w:numId="9" w16cid:durableId="1905867244">
    <w:abstractNumId w:val="14"/>
  </w:num>
  <w:num w:numId="10" w16cid:durableId="719206118">
    <w:abstractNumId w:val="16"/>
  </w:num>
  <w:num w:numId="11" w16cid:durableId="1213153846">
    <w:abstractNumId w:val="5"/>
  </w:num>
  <w:num w:numId="12" w16cid:durableId="1734889927">
    <w:abstractNumId w:val="10"/>
  </w:num>
  <w:num w:numId="13" w16cid:durableId="1893272676">
    <w:abstractNumId w:val="0"/>
  </w:num>
  <w:num w:numId="14" w16cid:durableId="1366834818">
    <w:abstractNumId w:val="9"/>
  </w:num>
  <w:num w:numId="15" w16cid:durableId="1518304365">
    <w:abstractNumId w:val="7"/>
  </w:num>
  <w:num w:numId="16" w16cid:durableId="621498523">
    <w:abstractNumId w:val="3"/>
  </w:num>
  <w:num w:numId="17" w16cid:durableId="1749884478">
    <w:abstractNumId w:val="18"/>
  </w:num>
  <w:num w:numId="18" w16cid:durableId="1726758519">
    <w:abstractNumId w:val="1"/>
  </w:num>
  <w:num w:numId="19" w16cid:durableId="57750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21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702CC"/>
    <w:rsid w:val="00000E70"/>
    <w:rsid w:val="00002E03"/>
    <w:rsid w:val="000038E5"/>
    <w:rsid w:val="00022D99"/>
    <w:rsid w:val="00024077"/>
    <w:rsid w:val="000263E8"/>
    <w:rsid w:val="0003698A"/>
    <w:rsid w:val="00043869"/>
    <w:rsid w:val="00044575"/>
    <w:rsid w:val="00050D34"/>
    <w:rsid w:val="00052067"/>
    <w:rsid w:val="0005374B"/>
    <w:rsid w:val="00053872"/>
    <w:rsid w:val="00064D92"/>
    <w:rsid w:val="0006559E"/>
    <w:rsid w:val="00076FD9"/>
    <w:rsid w:val="000771C6"/>
    <w:rsid w:val="00077CF4"/>
    <w:rsid w:val="00083A97"/>
    <w:rsid w:val="000844E1"/>
    <w:rsid w:val="00085C16"/>
    <w:rsid w:val="00085EDE"/>
    <w:rsid w:val="000875D2"/>
    <w:rsid w:val="00090B2E"/>
    <w:rsid w:val="000917BC"/>
    <w:rsid w:val="00093CA4"/>
    <w:rsid w:val="00095FB0"/>
    <w:rsid w:val="00097DF5"/>
    <w:rsid w:val="000A2181"/>
    <w:rsid w:val="000A3898"/>
    <w:rsid w:val="000A7540"/>
    <w:rsid w:val="000B5874"/>
    <w:rsid w:val="000B5ED4"/>
    <w:rsid w:val="000C3CAA"/>
    <w:rsid w:val="000C4051"/>
    <w:rsid w:val="000C6FC3"/>
    <w:rsid w:val="000C748B"/>
    <w:rsid w:val="000D29C6"/>
    <w:rsid w:val="000D58AB"/>
    <w:rsid w:val="000D5E68"/>
    <w:rsid w:val="000E28D8"/>
    <w:rsid w:val="000E3514"/>
    <w:rsid w:val="000E6212"/>
    <w:rsid w:val="000F32DC"/>
    <w:rsid w:val="000F34F7"/>
    <w:rsid w:val="000F3CEE"/>
    <w:rsid w:val="000F452B"/>
    <w:rsid w:val="000F585A"/>
    <w:rsid w:val="000F6C7D"/>
    <w:rsid w:val="00104639"/>
    <w:rsid w:val="00105005"/>
    <w:rsid w:val="0011025D"/>
    <w:rsid w:val="00111EFA"/>
    <w:rsid w:val="00117EF5"/>
    <w:rsid w:val="00124F46"/>
    <w:rsid w:val="0012558D"/>
    <w:rsid w:val="001272FF"/>
    <w:rsid w:val="0013213D"/>
    <w:rsid w:val="0013712D"/>
    <w:rsid w:val="001373E3"/>
    <w:rsid w:val="00146714"/>
    <w:rsid w:val="00147079"/>
    <w:rsid w:val="00150BEC"/>
    <w:rsid w:val="001540F1"/>
    <w:rsid w:val="00162442"/>
    <w:rsid w:val="001643E6"/>
    <w:rsid w:val="0016685C"/>
    <w:rsid w:val="00166DF5"/>
    <w:rsid w:val="00173F5F"/>
    <w:rsid w:val="00176C06"/>
    <w:rsid w:val="001813D4"/>
    <w:rsid w:val="00181535"/>
    <w:rsid w:val="0018241D"/>
    <w:rsid w:val="001866A1"/>
    <w:rsid w:val="00187612"/>
    <w:rsid w:val="00193CB3"/>
    <w:rsid w:val="001A22FF"/>
    <w:rsid w:val="001A7CE6"/>
    <w:rsid w:val="001B421C"/>
    <w:rsid w:val="001B6E6D"/>
    <w:rsid w:val="001C072F"/>
    <w:rsid w:val="001C19E9"/>
    <w:rsid w:val="001C1BCE"/>
    <w:rsid w:val="001D07C6"/>
    <w:rsid w:val="001D693E"/>
    <w:rsid w:val="001E2454"/>
    <w:rsid w:val="001E2D68"/>
    <w:rsid w:val="001E43B7"/>
    <w:rsid w:val="001F0DA1"/>
    <w:rsid w:val="001F23C5"/>
    <w:rsid w:val="001F27F7"/>
    <w:rsid w:val="001F5D2D"/>
    <w:rsid w:val="001F5E37"/>
    <w:rsid w:val="001F6495"/>
    <w:rsid w:val="001F74E0"/>
    <w:rsid w:val="001F7AA7"/>
    <w:rsid w:val="00201C89"/>
    <w:rsid w:val="00205DB5"/>
    <w:rsid w:val="00206E1C"/>
    <w:rsid w:val="00207C08"/>
    <w:rsid w:val="00207DC0"/>
    <w:rsid w:val="002104C7"/>
    <w:rsid w:val="00210CBF"/>
    <w:rsid w:val="00216789"/>
    <w:rsid w:val="00225712"/>
    <w:rsid w:val="00226C23"/>
    <w:rsid w:val="002300A5"/>
    <w:rsid w:val="00232E24"/>
    <w:rsid w:val="00247CCC"/>
    <w:rsid w:val="0025192D"/>
    <w:rsid w:val="002527F4"/>
    <w:rsid w:val="002544FB"/>
    <w:rsid w:val="002621BA"/>
    <w:rsid w:val="00262E4E"/>
    <w:rsid w:val="00263F6A"/>
    <w:rsid w:val="00266B7A"/>
    <w:rsid w:val="0027331A"/>
    <w:rsid w:val="002758C4"/>
    <w:rsid w:val="002811CB"/>
    <w:rsid w:val="00281932"/>
    <w:rsid w:val="002829B0"/>
    <w:rsid w:val="002911C6"/>
    <w:rsid w:val="00292AC8"/>
    <w:rsid w:val="0029354B"/>
    <w:rsid w:val="0029394B"/>
    <w:rsid w:val="00294B74"/>
    <w:rsid w:val="002A0379"/>
    <w:rsid w:val="002A09A9"/>
    <w:rsid w:val="002A2E0A"/>
    <w:rsid w:val="002A333C"/>
    <w:rsid w:val="002A444F"/>
    <w:rsid w:val="002B4220"/>
    <w:rsid w:val="002B65D1"/>
    <w:rsid w:val="002B7AED"/>
    <w:rsid w:val="002C138B"/>
    <w:rsid w:val="002C5ED2"/>
    <w:rsid w:val="002D46C2"/>
    <w:rsid w:val="002E2BDA"/>
    <w:rsid w:val="002E404D"/>
    <w:rsid w:val="002E5ACD"/>
    <w:rsid w:val="002F2F39"/>
    <w:rsid w:val="002F38C4"/>
    <w:rsid w:val="002F450D"/>
    <w:rsid w:val="00303953"/>
    <w:rsid w:val="0030519D"/>
    <w:rsid w:val="003121C4"/>
    <w:rsid w:val="0032411F"/>
    <w:rsid w:val="00327F4C"/>
    <w:rsid w:val="00332AAE"/>
    <w:rsid w:val="00337BDA"/>
    <w:rsid w:val="003400F9"/>
    <w:rsid w:val="0034448D"/>
    <w:rsid w:val="0034549A"/>
    <w:rsid w:val="003659A0"/>
    <w:rsid w:val="00373352"/>
    <w:rsid w:val="00374739"/>
    <w:rsid w:val="003822D7"/>
    <w:rsid w:val="003856B0"/>
    <w:rsid w:val="00387C20"/>
    <w:rsid w:val="003918C2"/>
    <w:rsid w:val="00397021"/>
    <w:rsid w:val="003A07FE"/>
    <w:rsid w:val="003C067A"/>
    <w:rsid w:val="003C4907"/>
    <w:rsid w:val="003C610A"/>
    <w:rsid w:val="003E7650"/>
    <w:rsid w:val="00400BD7"/>
    <w:rsid w:val="004064EC"/>
    <w:rsid w:val="004119CF"/>
    <w:rsid w:val="00412CB1"/>
    <w:rsid w:val="00416BB9"/>
    <w:rsid w:val="00422263"/>
    <w:rsid w:val="00422723"/>
    <w:rsid w:val="0042790A"/>
    <w:rsid w:val="00430DF0"/>
    <w:rsid w:val="00430EAB"/>
    <w:rsid w:val="0043465C"/>
    <w:rsid w:val="0043700A"/>
    <w:rsid w:val="00452E57"/>
    <w:rsid w:val="00453302"/>
    <w:rsid w:val="0045462F"/>
    <w:rsid w:val="0045618F"/>
    <w:rsid w:val="004658AD"/>
    <w:rsid w:val="00475069"/>
    <w:rsid w:val="00476498"/>
    <w:rsid w:val="00476722"/>
    <w:rsid w:val="00477C2A"/>
    <w:rsid w:val="00481601"/>
    <w:rsid w:val="00483FE7"/>
    <w:rsid w:val="004846F1"/>
    <w:rsid w:val="00490B3D"/>
    <w:rsid w:val="00493725"/>
    <w:rsid w:val="00495663"/>
    <w:rsid w:val="00496ACB"/>
    <w:rsid w:val="004A259B"/>
    <w:rsid w:val="004A704A"/>
    <w:rsid w:val="004A7CB8"/>
    <w:rsid w:val="004B488C"/>
    <w:rsid w:val="004B4C23"/>
    <w:rsid w:val="004C104D"/>
    <w:rsid w:val="004C1970"/>
    <w:rsid w:val="004C1DF3"/>
    <w:rsid w:val="004C3E7D"/>
    <w:rsid w:val="004C5EB5"/>
    <w:rsid w:val="004C6101"/>
    <w:rsid w:val="004C6BAF"/>
    <w:rsid w:val="004E3AF4"/>
    <w:rsid w:val="004F1770"/>
    <w:rsid w:val="004F1C80"/>
    <w:rsid w:val="00502310"/>
    <w:rsid w:val="00502F69"/>
    <w:rsid w:val="00513802"/>
    <w:rsid w:val="00520475"/>
    <w:rsid w:val="00522344"/>
    <w:rsid w:val="005241FC"/>
    <w:rsid w:val="00525352"/>
    <w:rsid w:val="00526ABE"/>
    <w:rsid w:val="005276AF"/>
    <w:rsid w:val="00531529"/>
    <w:rsid w:val="0053301C"/>
    <w:rsid w:val="0053334B"/>
    <w:rsid w:val="005341A2"/>
    <w:rsid w:val="0053424D"/>
    <w:rsid w:val="005443DD"/>
    <w:rsid w:val="00552645"/>
    <w:rsid w:val="00565356"/>
    <w:rsid w:val="00566A77"/>
    <w:rsid w:val="00567166"/>
    <w:rsid w:val="0056752A"/>
    <w:rsid w:val="00567865"/>
    <w:rsid w:val="00567E73"/>
    <w:rsid w:val="00567EF8"/>
    <w:rsid w:val="00571A2B"/>
    <w:rsid w:val="00575F0B"/>
    <w:rsid w:val="005829D8"/>
    <w:rsid w:val="005850D6"/>
    <w:rsid w:val="005879AA"/>
    <w:rsid w:val="00590C36"/>
    <w:rsid w:val="0059454F"/>
    <w:rsid w:val="00596A60"/>
    <w:rsid w:val="005A5D93"/>
    <w:rsid w:val="005A7236"/>
    <w:rsid w:val="005B0CEC"/>
    <w:rsid w:val="005B4B04"/>
    <w:rsid w:val="005C6EA8"/>
    <w:rsid w:val="005D0233"/>
    <w:rsid w:val="005D3AEF"/>
    <w:rsid w:val="005D3E1A"/>
    <w:rsid w:val="005D5D0E"/>
    <w:rsid w:val="005D7BA4"/>
    <w:rsid w:val="005D7DA0"/>
    <w:rsid w:val="005E414D"/>
    <w:rsid w:val="005E5D21"/>
    <w:rsid w:val="005E7AC1"/>
    <w:rsid w:val="005F07AD"/>
    <w:rsid w:val="005F167D"/>
    <w:rsid w:val="005F1E3B"/>
    <w:rsid w:val="00603657"/>
    <w:rsid w:val="00603673"/>
    <w:rsid w:val="00606581"/>
    <w:rsid w:val="00612567"/>
    <w:rsid w:val="006155FC"/>
    <w:rsid w:val="00617A13"/>
    <w:rsid w:val="00617F87"/>
    <w:rsid w:val="00620450"/>
    <w:rsid w:val="00627A98"/>
    <w:rsid w:val="00633894"/>
    <w:rsid w:val="00633C8F"/>
    <w:rsid w:val="00635F73"/>
    <w:rsid w:val="00636B48"/>
    <w:rsid w:val="00637B1E"/>
    <w:rsid w:val="00642A5B"/>
    <w:rsid w:val="00645FE5"/>
    <w:rsid w:val="00666681"/>
    <w:rsid w:val="00673DD8"/>
    <w:rsid w:val="0068056D"/>
    <w:rsid w:val="00681F6C"/>
    <w:rsid w:val="00694641"/>
    <w:rsid w:val="006970F0"/>
    <w:rsid w:val="00697AF9"/>
    <w:rsid w:val="00697F4F"/>
    <w:rsid w:val="006A29E5"/>
    <w:rsid w:val="006A498F"/>
    <w:rsid w:val="006A636E"/>
    <w:rsid w:val="006B0746"/>
    <w:rsid w:val="006B19A6"/>
    <w:rsid w:val="006B2A8C"/>
    <w:rsid w:val="006B2B8E"/>
    <w:rsid w:val="006B303A"/>
    <w:rsid w:val="006C0176"/>
    <w:rsid w:val="006C562E"/>
    <w:rsid w:val="006C5BA8"/>
    <w:rsid w:val="006C6C3F"/>
    <w:rsid w:val="006C6F9D"/>
    <w:rsid w:val="006C72E6"/>
    <w:rsid w:val="006D5571"/>
    <w:rsid w:val="006D5CED"/>
    <w:rsid w:val="006D6A33"/>
    <w:rsid w:val="006E29F7"/>
    <w:rsid w:val="006E7D8F"/>
    <w:rsid w:val="006F12C6"/>
    <w:rsid w:val="006F6638"/>
    <w:rsid w:val="007003B2"/>
    <w:rsid w:val="0070317E"/>
    <w:rsid w:val="007045BE"/>
    <w:rsid w:val="00704D91"/>
    <w:rsid w:val="0070541C"/>
    <w:rsid w:val="0070683D"/>
    <w:rsid w:val="0070732F"/>
    <w:rsid w:val="00710156"/>
    <w:rsid w:val="00710AB4"/>
    <w:rsid w:val="00711BFC"/>
    <w:rsid w:val="00712002"/>
    <w:rsid w:val="00713365"/>
    <w:rsid w:val="007135F0"/>
    <w:rsid w:val="00714E9B"/>
    <w:rsid w:val="00717364"/>
    <w:rsid w:val="0072434A"/>
    <w:rsid w:val="00724D4D"/>
    <w:rsid w:val="00725CF6"/>
    <w:rsid w:val="00733571"/>
    <w:rsid w:val="0073547D"/>
    <w:rsid w:val="0073585F"/>
    <w:rsid w:val="007411B9"/>
    <w:rsid w:val="007418F4"/>
    <w:rsid w:val="007441C5"/>
    <w:rsid w:val="00746C39"/>
    <w:rsid w:val="00750F4C"/>
    <w:rsid w:val="007551D0"/>
    <w:rsid w:val="0075698B"/>
    <w:rsid w:val="00756B06"/>
    <w:rsid w:val="007612C4"/>
    <w:rsid w:val="00776CF2"/>
    <w:rsid w:val="00781EAF"/>
    <w:rsid w:val="007829DE"/>
    <w:rsid w:val="00783220"/>
    <w:rsid w:val="00785889"/>
    <w:rsid w:val="007879C4"/>
    <w:rsid w:val="007915FF"/>
    <w:rsid w:val="00795E34"/>
    <w:rsid w:val="007976DF"/>
    <w:rsid w:val="007977BE"/>
    <w:rsid w:val="007A15E7"/>
    <w:rsid w:val="007A1AF4"/>
    <w:rsid w:val="007A3E1B"/>
    <w:rsid w:val="007A4EE5"/>
    <w:rsid w:val="007A52F1"/>
    <w:rsid w:val="007A52F2"/>
    <w:rsid w:val="007A57EC"/>
    <w:rsid w:val="007A6055"/>
    <w:rsid w:val="007B0FA4"/>
    <w:rsid w:val="007B204C"/>
    <w:rsid w:val="007B4DD8"/>
    <w:rsid w:val="007B5CDA"/>
    <w:rsid w:val="007B67F1"/>
    <w:rsid w:val="007B779C"/>
    <w:rsid w:val="007C1652"/>
    <w:rsid w:val="007D1516"/>
    <w:rsid w:val="007E0C9D"/>
    <w:rsid w:val="007E7C81"/>
    <w:rsid w:val="007F2A80"/>
    <w:rsid w:val="0080058A"/>
    <w:rsid w:val="008014C3"/>
    <w:rsid w:val="00805B56"/>
    <w:rsid w:val="00807082"/>
    <w:rsid w:val="0081099C"/>
    <w:rsid w:val="0081635B"/>
    <w:rsid w:val="008323EC"/>
    <w:rsid w:val="00835B25"/>
    <w:rsid w:val="008376B7"/>
    <w:rsid w:val="008446C6"/>
    <w:rsid w:val="00845725"/>
    <w:rsid w:val="0085381F"/>
    <w:rsid w:val="00853E8A"/>
    <w:rsid w:val="008544D5"/>
    <w:rsid w:val="00854FB4"/>
    <w:rsid w:val="0086493B"/>
    <w:rsid w:val="0086615D"/>
    <w:rsid w:val="008679BD"/>
    <w:rsid w:val="008702CC"/>
    <w:rsid w:val="00870404"/>
    <w:rsid w:val="00873488"/>
    <w:rsid w:val="00873665"/>
    <w:rsid w:val="00883CC9"/>
    <w:rsid w:val="0089345C"/>
    <w:rsid w:val="008951DC"/>
    <w:rsid w:val="008964AF"/>
    <w:rsid w:val="008A0F63"/>
    <w:rsid w:val="008A30DC"/>
    <w:rsid w:val="008A75A4"/>
    <w:rsid w:val="008B1C52"/>
    <w:rsid w:val="008B37C0"/>
    <w:rsid w:val="008B68F5"/>
    <w:rsid w:val="008C14E6"/>
    <w:rsid w:val="008C1867"/>
    <w:rsid w:val="008C29F5"/>
    <w:rsid w:val="008D169F"/>
    <w:rsid w:val="008E0969"/>
    <w:rsid w:val="008E1625"/>
    <w:rsid w:val="008F229F"/>
    <w:rsid w:val="008F5656"/>
    <w:rsid w:val="0090333C"/>
    <w:rsid w:val="00903A6A"/>
    <w:rsid w:val="009172C4"/>
    <w:rsid w:val="009401C9"/>
    <w:rsid w:val="00951B26"/>
    <w:rsid w:val="00953DF1"/>
    <w:rsid w:val="00956710"/>
    <w:rsid w:val="009567BD"/>
    <w:rsid w:val="00963C35"/>
    <w:rsid w:val="009655D9"/>
    <w:rsid w:val="00966306"/>
    <w:rsid w:val="0096703B"/>
    <w:rsid w:val="00976EB3"/>
    <w:rsid w:val="00980EDE"/>
    <w:rsid w:val="00980FFA"/>
    <w:rsid w:val="00983076"/>
    <w:rsid w:val="00984A51"/>
    <w:rsid w:val="009A5178"/>
    <w:rsid w:val="009B1D7A"/>
    <w:rsid w:val="009B3615"/>
    <w:rsid w:val="009B4F51"/>
    <w:rsid w:val="009B6E67"/>
    <w:rsid w:val="009C1E0A"/>
    <w:rsid w:val="009C2222"/>
    <w:rsid w:val="009C458A"/>
    <w:rsid w:val="009D0196"/>
    <w:rsid w:val="009D3B8E"/>
    <w:rsid w:val="009D5B46"/>
    <w:rsid w:val="009D7A75"/>
    <w:rsid w:val="009E0C68"/>
    <w:rsid w:val="009E0CD9"/>
    <w:rsid w:val="009E5F9F"/>
    <w:rsid w:val="009F043B"/>
    <w:rsid w:val="009F077C"/>
    <w:rsid w:val="009F0E06"/>
    <w:rsid w:val="009F66CF"/>
    <w:rsid w:val="009F7ED5"/>
    <w:rsid w:val="00A006B8"/>
    <w:rsid w:val="00A00D90"/>
    <w:rsid w:val="00A05217"/>
    <w:rsid w:val="00A13660"/>
    <w:rsid w:val="00A1765B"/>
    <w:rsid w:val="00A20159"/>
    <w:rsid w:val="00A21344"/>
    <w:rsid w:val="00A235BB"/>
    <w:rsid w:val="00A24ED5"/>
    <w:rsid w:val="00A2603F"/>
    <w:rsid w:val="00A3210A"/>
    <w:rsid w:val="00A3619B"/>
    <w:rsid w:val="00A42A5C"/>
    <w:rsid w:val="00A434A2"/>
    <w:rsid w:val="00A55C63"/>
    <w:rsid w:val="00A615AA"/>
    <w:rsid w:val="00A617BA"/>
    <w:rsid w:val="00A63DAC"/>
    <w:rsid w:val="00A67A8F"/>
    <w:rsid w:val="00A67B28"/>
    <w:rsid w:val="00A714B9"/>
    <w:rsid w:val="00A76DE0"/>
    <w:rsid w:val="00A77449"/>
    <w:rsid w:val="00A7751D"/>
    <w:rsid w:val="00A911CD"/>
    <w:rsid w:val="00A91867"/>
    <w:rsid w:val="00A91C90"/>
    <w:rsid w:val="00A93861"/>
    <w:rsid w:val="00A95058"/>
    <w:rsid w:val="00A95797"/>
    <w:rsid w:val="00AA2811"/>
    <w:rsid w:val="00AA4262"/>
    <w:rsid w:val="00AA7B37"/>
    <w:rsid w:val="00AB227C"/>
    <w:rsid w:val="00AB2EF5"/>
    <w:rsid w:val="00AB30BF"/>
    <w:rsid w:val="00AB5B39"/>
    <w:rsid w:val="00AC1205"/>
    <w:rsid w:val="00AC2297"/>
    <w:rsid w:val="00AC2D80"/>
    <w:rsid w:val="00AC6BC2"/>
    <w:rsid w:val="00AC791E"/>
    <w:rsid w:val="00AD106F"/>
    <w:rsid w:val="00AD226A"/>
    <w:rsid w:val="00AD463C"/>
    <w:rsid w:val="00AD7C08"/>
    <w:rsid w:val="00AE1D7E"/>
    <w:rsid w:val="00AE59CB"/>
    <w:rsid w:val="00AE7407"/>
    <w:rsid w:val="00AF434D"/>
    <w:rsid w:val="00B04C14"/>
    <w:rsid w:val="00B06190"/>
    <w:rsid w:val="00B06C7E"/>
    <w:rsid w:val="00B115E3"/>
    <w:rsid w:val="00B1362F"/>
    <w:rsid w:val="00B13A39"/>
    <w:rsid w:val="00B13F3E"/>
    <w:rsid w:val="00B20901"/>
    <w:rsid w:val="00B26249"/>
    <w:rsid w:val="00B26C68"/>
    <w:rsid w:val="00B311BE"/>
    <w:rsid w:val="00B34878"/>
    <w:rsid w:val="00B40F1A"/>
    <w:rsid w:val="00B429FC"/>
    <w:rsid w:val="00B42F22"/>
    <w:rsid w:val="00B55F15"/>
    <w:rsid w:val="00B5657C"/>
    <w:rsid w:val="00B57C9D"/>
    <w:rsid w:val="00B658EB"/>
    <w:rsid w:val="00B661F1"/>
    <w:rsid w:val="00B7244D"/>
    <w:rsid w:val="00B72D82"/>
    <w:rsid w:val="00B7449F"/>
    <w:rsid w:val="00B83CD4"/>
    <w:rsid w:val="00B84CA0"/>
    <w:rsid w:val="00B948E8"/>
    <w:rsid w:val="00BA02C5"/>
    <w:rsid w:val="00BA0A54"/>
    <w:rsid w:val="00BA4AE1"/>
    <w:rsid w:val="00BA79D0"/>
    <w:rsid w:val="00BA7A46"/>
    <w:rsid w:val="00BB4BAD"/>
    <w:rsid w:val="00BB7457"/>
    <w:rsid w:val="00BB7F96"/>
    <w:rsid w:val="00BC1748"/>
    <w:rsid w:val="00BD0BF3"/>
    <w:rsid w:val="00BD2583"/>
    <w:rsid w:val="00BD3709"/>
    <w:rsid w:val="00BD6FF9"/>
    <w:rsid w:val="00BE00FE"/>
    <w:rsid w:val="00BE4CD9"/>
    <w:rsid w:val="00BE7E53"/>
    <w:rsid w:val="00BF1AC7"/>
    <w:rsid w:val="00BF668B"/>
    <w:rsid w:val="00C17182"/>
    <w:rsid w:val="00C175DD"/>
    <w:rsid w:val="00C20275"/>
    <w:rsid w:val="00C20D91"/>
    <w:rsid w:val="00C27A91"/>
    <w:rsid w:val="00C3253D"/>
    <w:rsid w:val="00C3570E"/>
    <w:rsid w:val="00C42EB8"/>
    <w:rsid w:val="00C45DCB"/>
    <w:rsid w:val="00C467E3"/>
    <w:rsid w:val="00C56C40"/>
    <w:rsid w:val="00C6130C"/>
    <w:rsid w:val="00C64034"/>
    <w:rsid w:val="00C65F58"/>
    <w:rsid w:val="00C67DEA"/>
    <w:rsid w:val="00C8369B"/>
    <w:rsid w:val="00C84B59"/>
    <w:rsid w:val="00C93342"/>
    <w:rsid w:val="00CA2B15"/>
    <w:rsid w:val="00CA75E9"/>
    <w:rsid w:val="00CB29D0"/>
    <w:rsid w:val="00CB539A"/>
    <w:rsid w:val="00CC07CD"/>
    <w:rsid w:val="00CC381D"/>
    <w:rsid w:val="00CC53B6"/>
    <w:rsid w:val="00CC6B5D"/>
    <w:rsid w:val="00CD42DD"/>
    <w:rsid w:val="00CD5542"/>
    <w:rsid w:val="00CE0BB7"/>
    <w:rsid w:val="00CE3348"/>
    <w:rsid w:val="00CE51E2"/>
    <w:rsid w:val="00CF1919"/>
    <w:rsid w:val="00CF2FAF"/>
    <w:rsid w:val="00CF6132"/>
    <w:rsid w:val="00D106D5"/>
    <w:rsid w:val="00D11A54"/>
    <w:rsid w:val="00D127CD"/>
    <w:rsid w:val="00D12A4A"/>
    <w:rsid w:val="00D14B87"/>
    <w:rsid w:val="00D14D59"/>
    <w:rsid w:val="00D153B6"/>
    <w:rsid w:val="00D17D1A"/>
    <w:rsid w:val="00D30AEF"/>
    <w:rsid w:val="00D51A72"/>
    <w:rsid w:val="00D54CAC"/>
    <w:rsid w:val="00D60925"/>
    <w:rsid w:val="00D61043"/>
    <w:rsid w:val="00D7082A"/>
    <w:rsid w:val="00D729D1"/>
    <w:rsid w:val="00D80139"/>
    <w:rsid w:val="00D97455"/>
    <w:rsid w:val="00DA0EE8"/>
    <w:rsid w:val="00DA13EF"/>
    <w:rsid w:val="00DB03E9"/>
    <w:rsid w:val="00DB07A0"/>
    <w:rsid w:val="00DB1B73"/>
    <w:rsid w:val="00DB5A5E"/>
    <w:rsid w:val="00DB6B9A"/>
    <w:rsid w:val="00DC106B"/>
    <w:rsid w:val="00DC2DE5"/>
    <w:rsid w:val="00DC514D"/>
    <w:rsid w:val="00DD452F"/>
    <w:rsid w:val="00DE0497"/>
    <w:rsid w:val="00DE0FBE"/>
    <w:rsid w:val="00DE7D34"/>
    <w:rsid w:val="00DF609B"/>
    <w:rsid w:val="00E01E63"/>
    <w:rsid w:val="00E049F9"/>
    <w:rsid w:val="00E05F6D"/>
    <w:rsid w:val="00E060D9"/>
    <w:rsid w:val="00E216AD"/>
    <w:rsid w:val="00E32378"/>
    <w:rsid w:val="00E328B3"/>
    <w:rsid w:val="00E34C8A"/>
    <w:rsid w:val="00E35528"/>
    <w:rsid w:val="00E3748A"/>
    <w:rsid w:val="00E37C1E"/>
    <w:rsid w:val="00E44947"/>
    <w:rsid w:val="00E51303"/>
    <w:rsid w:val="00E54585"/>
    <w:rsid w:val="00E55F41"/>
    <w:rsid w:val="00E65261"/>
    <w:rsid w:val="00E71746"/>
    <w:rsid w:val="00E72812"/>
    <w:rsid w:val="00E73400"/>
    <w:rsid w:val="00E74438"/>
    <w:rsid w:val="00E74796"/>
    <w:rsid w:val="00E75953"/>
    <w:rsid w:val="00E82459"/>
    <w:rsid w:val="00E84CD6"/>
    <w:rsid w:val="00E85403"/>
    <w:rsid w:val="00E94629"/>
    <w:rsid w:val="00E957BE"/>
    <w:rsid w:val="00EA340D"/>
    <w:rsid w:val="00EA4948"/>
    <w:rsid w:val="00EA4BCF"/>
    <w:rsid w:val="00EA61CC"/>
    <w:rsid w:val="00EB3B54"/>
    <w:rsid w:val="00EB4B8D"/>
    <w:rsid w:val="00EB656A"/>
    <w:rsid w:val="00EC0113"/>
    <w:rsid w:val="00ED224D"/>
    <w:rsid w:val="00EE10FC"/>
    <w:rsid w:val="00EE17F4"/>
    <w:rsid w:val="00EE2AE9"/>
    <w:rsid w:val="00EE52A3"/>
    <w:rsid w:val="00EE67B5"/>
    <w:rsid w:val="00EF5CA5"/>
    <w:rsid w:val="00EF6434"/>
    <w:rsid w:val="00F04F48"/>
    <w:rsid w:val="00F062A4"/>
    <w:rsid w:val="00F12329"/>
    <w:rsid w:val="00F23489"/>
    <w:rsid w:val="00F30E4E"/>
    <w:rsid w:val="00F3361F"/>
    <w:rsid w:val="00F338E7"/>
    <w:rsid w:val="00F41034"/>
    <w:rsid w:val="00F46B6F"/>
    <w:rsid w:val="00F52E79"/>
    <w:rsid w:val="00F55F62"/>
    <w:rsid w:val="00F606DD"/>
    <w:rsid w:val="00F67A8B"/>
    <w:rsid w:val="00F779D6"/>
    <w:rsid w:val="00F855E3"/>
    <w:rsid w:val="00F85D95"/>
    <w:rsid w:val="00F90980"/>
    <w:rsid w:val="00F90D84"/>
    <w:rsid w:val="00F9185A"/>
    <w:rsid w:val="00F95226"/>
    <w:rsid w:val="00F9728E"/>
    <w:rsid w:val="00FA1B24"/>
    <w:rsid w:val="00FA2CA7"/>
    <w:rsid w:val="00FB0500"/>
    <w:rsid w:val="00FB0EDA"/>
    <w:rsid w:val="00FB2868"/>
    <w:rsid w:val="00FB65AC"/>
    <w:rsid w:val="00FB6AC8"/>
    <w:rsid w:val="00FB7035"/>
    <w:rsid w:val="00FC1204"/>
    <w:rsid w:val="00FC7264"/>
    <w:rsid w:val="00FE003E"/>
    <w:rsid w:val="00FE0A3A"/>
    <w:rsid w:val="00FE2CF7"/>
    <w:rsid w:val="00FF06B1"/>
    <w:rsid w:val="00FF2949"/>
    <w:rsid w:val="00FF5046"/>
    <w:rsid w:val="00FF6B90"/>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5"/>
    <o:shapelayout v:ext="edit">
      <o:idmap v:ext="edit" data="2"/>
    </o:shapelayout>
  </w:shapeDefaults>
  <w:decimalSymbol w:val="."/>
  <w:listSeparator w:val=","/>
  <w14:docId w14:val="6A9761F0"/>
  <w15:docId w15:val="{2B44087D-5631-48C9-BACC-6C7C7E2D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1"/>
      <w:ind w:left="5852"/>
      <w:outlineLvl w:val="0"/>
    </w:pPr>
    <w:rPr>
      <w:rFonts w:ascii="Arial" w:eastAsia="Arial" w:hAnsi="Arial" w:cs="Arial"/>
      <w:sz w:val="66"/>
      <w:szCs w:val="66"/>
    </w:rPr>
  </w:style>
  <w:style w:type="paragraph" w:styleId="Heading2">
    <w:name w:val="heading 2"/>
    <w:basedOn w:val="Normal"/>
    <w:uiPriority w:val="9"/>
    <w:unhideWhenUsed/>
    <w:qFormat/>
    <w:pPr>
      <w:ind w:left="1044"/>
      <w:outlineLvl w:val="1"/>
    </w:pPr>
    <w:rPr>
      <w:sz w:val="24"/>
      <w:szCs w:val="24"/>
    </w:rPr>
  </w:style>
  <w:style w:type="paragraph" w:styleId="Heading3">
    <w:name w:val="heading 3"/>
    <w:basedOn w:val="Normal"/>
    <w:uiPriority w:val="9"/>
    <w:unhideWhenUsed/>
    <w:qFormat/>
    <w:pPr>
      <w:ind w:left="104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84"/>
    </w:pPr>
  </w:style>
  <w:style w:type="paragraph" w:styleId="TOC2">
    <w:name w:val="toc 2"/>
    <w:basedOn w:val="Normal"/>
    <w:uiPriority w:val="1"/>
    <w:qFormat/>
    <w:pPr>
      <w:ind w:left="1045"/>
    </w:pPr>
  </w:style>
  <w:style w:type="paragraph" w:styleId="BodyText">
    <w:name w:val="Body Text"/>
    <w:basedOn w:val="Normal"/>
    <w:uiPriority w:val="1"/>
    <w:qFormat/>
  </w:style>
  <w:style w:type="paragraph" w:styleId="ListParagraph">
    <w:name w:val="List Paragraph"/>
    <w:basedOn w:val="Normal"/>
    <w:uiPriority w:val="34"/>
    <w:qFormat/>
    <w:pPr>
      <w:ind w:left="104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844E1"/>
    <w:rPr>
      <w:color w:val="0000FF" w:themeColor="hyperlink"/>
      <w:u w:val="single"/>
    </w:rPr>
  </w:style>
  <w:style w:type="paragraph" w:styleId="Header">
    <w:name w:val="header"/>
    <w:basedOn w:val="Normal"/>
    <w:link w:val="HeaderChar"/>
    <w:uiPriority w:val="99"/>
    <w:unhideWhenUsed/>
    <w:rsid w:val="00A91C90"/>
    <w:pPr>
      <w:tabs>
        <w:tab w:val="center" w:pos="4680"/>
        <w:tab w:val="right" w:pos="9360"/>
      </w:tabs>
    </w:pPr>
  </w:style>
  <w:style w:type="character" w:customStyle="1" w:styleId="HeaderChar">
    <w:name w:val="Header Char"/>
    <w:basedOn w:val="DefaultParagraphFont"/>
    <w:link w:val="Header"/>
    <w:uiPriority w:val="99"/>
    <w:rsid w:val="00A91C90"/>
    <w:rPr>
      <w:rFonts w:ascii="Calibri" w:eastAsia="Calibri" w:hAnsi="Calibri" w:cs="Calibri"/>
    </w:rPr>
  </w:style>
  <w:style w:type="paragraph" w:styleId="Footer">
    <w:name w:val="footer"/>
    <w:basedOn w:val="Normal"/>
    <w:link w:val="FooterChar"/>
    <w:uiPriority w:val="99"/>
    <w:unhideWhenUsed/>
    <w:rsid w:val="00A91C90"/>
    <w:pPr>
      <w:tabs>
        <w:tab w:val="center" w:pos="4680"/>
        <w:tab w:val="right" w:pos="9360"/>
      </w:tabs>
    </w:pPr>
  </w:style>
  <w:style w:type="character" w:customStyle="1" w:styleId="FooterChar">
    <w:name w:val="Footer Char"/>
    <w:basedOn w:val="DefaultParagraphFont"/>
    <w:link w:val="Footer"/>
    <w:uiPriority w:val="99"/>
    <w:rsid w:val="00A91C90"/>
    <w:rPr>
      <w:rFonts w:ascii="Calibri" w:eastAsia="Calibri" w:hAnsi="Calibri" w:cs="Calibri"/>
    </w:rPr>
  </w:style>
  <w:style w:type="character" w:styleId="UnresolvedMention">
    <w:name w:val="Unresolved Mention"/>
    <w:basedOn w:val="DefaultParagraphFont"/>
    <w:uiPriority w:val="99"/>
    <w:semiHidden/>
    <w:unhideWhenUsed/>
    <w:rsid w:val="00E049F9"/>
    <w:rPr>
      <w:color w:val="605E5C"/>
      <w:shd w:val="clear" w:color="auto" w:fill="E1DFDD"/>
    </w:rPr>
  </w:style>
  <w:style w:type="paragraph" w:styleId="NoSpacing">
    <w:name w:val="No Spacing"/>
    <w:uiPriority w:val="1"/>
    <w:qFormat/>
    <w:rsid w:val="009655D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semary@randcmanagement.com" TargetMode="External"/><Relationship Id="rId3" Type="http://schemas.openxmlformats.org/officeDocument/2006/relationships/settings" Target="settings.xml"/><Relationship Id="rId7" Type="http://schemas.openxmlformats.org/officeDocument/2006/relationships/hyperlink" Target="https://linkprotect.cudasvc.com/url?a=https%3a%2f%2fgo.chemeketa.edu%2fprocurement&amp;c=E,1,K98Rbag3d5c44fP6MeFvocjnDZX2D2TC3OvUtAG1Ri2KTxGcsDiVQU517Kk42eS_TvQqzDiUic3sdg77sawlwMCfbgnic4ma4sd1hVZI6zGxZ-jf&amp;typo=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semary@randcmana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1</Pages>
  <Words>345</Words>
  <Characters>1982</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Yeo</dc:creator>
  <cp:lastModifiedBy>Adam Cormack</cp:lastModifiedBy>
  <cp:revision>715</cp:revision>
  <cp:lastPrinted>2024-08-07T21:43:00Z</cp:lastPrinted>
  <dcterms:created xsi:type="dcterms:W3CDTF">2024-06-28T22:47:00Z</dcterms:created>
  <dcterms:modified xsi:type="dcterms:W3CDTF">2026-04-22T00:18:00Z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Adobe Acrobat Pro DC 20.12.20043</vt:lpwstr>
  </property>
  <property fmtid="{D5CDD505-2E9C-101B-9397-08002B2CF9AE}" pid="4" name="LastSaved">
    <vt:filetime>2024-06-28T00:00:00Z</vt:filetime>
  </property>
</Properties>
</file>